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ожидается высокая пожароопасность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ожидается высокая пожароопасность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УГМС», в период с 15  часов 10  ноября 2019 года до 15 часов 13 ноября 2019 года, по южным районам Республики Адыгея ожидается высокая пожарноопасность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Главное управление  МЧС России по Республике Адыгея напоминает о необходимости соблюдения мер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-не разводите костры в лесных массивах и на берегах рек, возле дорог или на пустырях;</w:t>
            </w:r>
            <w:br/>
            <w:r>
              <w:rPr/>
              <w:t xml:space="preserve"> </w:t>
            </w:r>
            <w:br/>
            <w:r>
              <w:rPr/>
              <w:t xml:space="preserve"> -не бросайте на землю непотушенные сигареты;</w:t>
            </w:r>
            <w:br/>
            <w:r>
              <w:rPr/>
              <w:t xml:space="preserve"> </w:t>
            </w:r>
            <w:br/>
            <w:r>
              <w:rPr/>
              <w:t xml:space="preserve"> -не выбрасывайте непотушенные сигареты из окон автомобиля;</w:t>
            </w:r>
            <w:br/>
            <w:r>
              <w:rPr/>
              <w:t xml:space="preserve"> </w:t>
            </w:r>
            <w:br/>
            <w:r>
              <w:rPr/>
              <w:t xml:space="preserve"> -уезжая, не оставляйте мусор, бутылки или осколки стекла, промасленные или пропитанные бензином тряпки;</w:t>
            </w:r>
            <w:br/>
            <w:r>
              <w:rPr/>
              <w:t xml:space="preserve"> </w:t>
            </w:r>
            <w:br/>
            <w:r>
              <w:rPr/>
              <w:t xml:space="preserve"> -запрещается выжигать траву под деревьями, на полянах, стерню на полях.</w:t>
            </w:r>
            <w:br/>
            <w:r>
              <w:rPr/>
              <w:t xml:space="preserve"> </w:t>
            </w:r>
            <w:br/>
            <w:r>
              <w:rPr/>
              <w:t xml:space="preserve"> В случае обнаружения пожара звоните по телефонам: с мобильного «101» или со стационарного «01».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доверия Главного управления МЧС России по Республике Адыгея 8 (8772) 56-80-78.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2025-03-26T04:17:45+03:00</dcterms:created>
  <dcterms:modified xsi:type="dcterms:W3CDTF">2025-03-26T04:17:45+03:00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