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Пожарно-тактические занятия на социально-значимых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Пожарно-тактические занятия на социально-значимых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Личным составом пожарно-спасательных частей № 8, 10 проведены пожарно-тактические занятия в Сельском доме культуры аула Нечерезий и МУ «Культурно-спортивный досуговый центр» поселка Энем.</w:t>
            </w:r>
            <w:br/>
            <w:r>
              <w:rPr/>
              <w:t xml:space="preserve"> </w:t>
            </w:r>
            <w:br/>
            <w:r>
              <w:rPr/>
              <w:t xml:space="preserve"> Занятия были направлены на формирование своевременных слаженных действий личного состава и работников учреждений подразделений при возникновении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замыслу, в одном из помещений зданий на первом этаже, в результате короткого замыкания, произошло условное возгорание. Сработала пожарная сигнализация, администрация и посетители организованно и быстро покинули здание.</w:t>
            </w:r>
            <w:br/>
            <w:r>
              <w:rPr/>
              <w:t xml:space="preserve"> </w:t>
            </w:r>
            <w:br/>
            <w:r>
              <w:rPr/>
              <w:t xml:space="preserve"> После получения сигнала к месту условного пожара в считанные минуты прибыли пожарные расчёты. В результате слаженных действий, условный пожар был успешно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Огнеборцы МЧС Адыгеи и работники указанных объектов защиты отработали приемы и способы эвакуации, обследовали состояние путей эвакуации, наличие и исправность первичных средств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2025-03-26T03:17:17+03:00</dcterms:created>
  <dcterms:modified xsi:type="dcterms:W3CDTF">2025-03-26T03:17:17+03:00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