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Республике Адыгея прошли учебно-методические сборы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Республике Адыгея прошли учебно-методические сборы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указанием заместителя Министра – главного государственного инспектора Российской Федерации по пожарному надзору генерал-лейтенанта внутренней службы Игоря Кобзева в Главном управлении МЧС России по Республике Адыгея, под руководством заместителя начальника Главного управления – начальника управления надзорной деятельности и профилактической работы полковника внутренней службы Андрея Колесника, прошли учебно-методические сборы с руководителями объектов социальной защиты, здравоохранения, образования и науки, по теме: «Обеспечение пожарной безопасности на объектах социальной сферы».</w:t>
            </w:r>
            <w:br/>
            <w:r>
              <w:rPr/>
              <w:t xml:space="preserve"> </w:t>
            </w:r>
            <w:br/>
            <w:r>
              <w:rPr/>
              <w:t xml:space="preserve"> Все участники были ознакомлены с текущей обстановкой с пожарами, гибелью, и травмированием людей при пожарах на территории Республики Адыгея. Руководителям были доведены результаты проверок органами надзора объектов социального назначения, здравоохранения, образования и науки.</w:t>
            </w:r>
            <w:br/>
            <w:r>
              <w:rPr/>
              <w:t xml:space="preserve"> </w:t>
            </w:r>
            <w:br/>
            <w:r>
              <w:rPr/>
              <w:t xml:space="preserve"> А. Колесник подчеркнул, что из-за недостаточного обслуживания  и некорректной работы автоматической пожарной сигнализации увеличивается количество ложных срабатываний, что не позволяет достоверно анализировать противопожарное состояние объектов.</w:t>
            </w:r>
            <w:br/>
            <w:r>
              <w:rPr/>
              <w:t xml:space="preserve"> </w:t>
            </w:r>
            <w:br/>
            <w:r>
              <w:rPr/>
              <w:t xml:space="preserve"> «К сожалению, некоторые нерадивые организации, обслуживающие системы противопожарной защиты, не в полном объеме исполняют свои функции. Итогом этой халатности является неисправность работы автоматических пожарных сигнализаций. Все мы должны помнить о том, что данные средства защиты предназначены для оперативного обнаружения возгораний на объекте, и от ее работоспособности и исправности зависит не только сохранность материальных ценностей, но и жизни людей», - указал А. Колесник.</w:t>
            </w:r>
            <w:br/>
            <w:r>
              <w:rPr/>
              <w:t xml:space="preserve"> </w:t>
            </w:r>
            <w:br/>
            <w:r>
              <w:rPr/>
              <w:t xml:space="preserve"> Все присутствующие представители Министерств Республики Адыгея, а также социально значимых объектов выступили со своими докладами. Уполномоченный по правам ребенка в республике Александр Ивашин внес предложение об усилении социальной работы в жилом секторе с многодетными семьями, попавшими в трудную жизненную ситуацию, во всех районах региона.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сбора со всеми присутствующими было проведено профилактическое занятие, в ходе которого сотрудник надзорной деятельности Главного управления рассказал о том, как правильно выбрать огнетушители, исходя из классов пожаров, которые могут возникнуть на объекте защиты.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2025-03-26T05:20:28+03:00</dcterms:created>
  <dcterms:modified xsi:type="dcterms:W3CDTF">2025-03-26T05:20:28+03:00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