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Автономные пожарные извещатели в каждую многодетную семью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Автономные пожарные извещатели в каждую многодетную семью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повышения уровня пожарной безопасности в домовладениях, в которых проживают многодетные семьи, попавшие в трудную жизненную ситуацию, в Майкопском районе заместителем главного государственного инспектора по г. Майкопу и Майкопскому  району по пожарному надзору Анзором Чич, совместно с заведующей отдела семьи материнства и детства ГБУ РА «Комплексного центра социального обслуживания населения по Майкопскому району» Анной Шмаковой проведены профилактические рейды, в рамках которых были установлены автономные пожарные извещатели. Представитель надзора проинструктировал семьи о правилах защиты от пожаров и вручил памятку по пожарной безопасности в быту, обследовал состояние электрической проводки, состояние печей и дымовых каналов.</w:t>
            </w:r>
            <w:br/>
            <w:r>
              <w:rPr/>
              <w:t xml:space="preserve"> </w:t>
            </w:r>
            <w:br/>
            <w:r>
              <w:rPr/>
              <w:t xml:space="preserve"> Данное мероприятие организовано по инициативе руководства Главного управления МЧС России по Республике Адыгея, а также при поддержке и активном участии частной организации ООО «Спецоборудование». Стоит отметить, что в рамках профилактических мероприятий установка пожарных дымовых извещателей проводилась на безвозмездной основе. </w:t>
            </w:r>
            <w:br/>
            <w:r>
              <w:rPr/>
              <w:t xml:space="preserve"> </w:t>
            </w:r>
            <w:br/>
            <w:r>
              <w:rPr/>
              <w:t xml:space="preserve"> В Адыгее, таких семей, которые состоят  на профилактическом учете в органах социальной помощи – 102.</w:t>
            </w:r>
            <w:br/>
            <w:r>
              <w:rPr/>
              <w:t xml:space="preserve"> </w:t>
            </w:r>
            <w:br/>
            <w:r>
              <w:rPr/>
              <w:t xml:space="preserve"> Так, одними из первых обладателей автономных систем противопожарной защиты стали 6 многодетных семей, в которых проживает 24 несовершеннолетних ребенка. В каждой семье специалисты провели подробный инструктаж по правилам пользования извещателями, объяснили и наглядно продемонстрировали принцип их работы. В случае возникновения даже не большого задымления датчики срабатывают автоматически и издают громкий низкочастотный сигнал, который оповестит о возгорании даже во сне, ведь по статистике гибель людей на пожаре происходит именно тогда, когда человек спит.</w:t>
            </w:r>
            <w:br/>
            <w:r>
              <w:rPr/>
              <w:t xml:space="preserve"> </w:t>
            </w:r>
            <w:br/>
            <w:r>
              <w:rPr/>
              <w:t xml:space="preserve"> Хочется отметить, что данное мероприятие на территории Республики Адыгея проводится впервые и мы надеемся, найдет свое доброе продолжение  во всех муниципальных образованиях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2025-03-26T02:37:35+03:00</dcterms:created>
  <dcterms:modified xsi:type="dcterms:W3CDTF">2025-03-26T02:37:35+03:00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