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Подведены итоги деятельности территориальной подсистемы РСЧС Республики Адыгея за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Подведены итоги деятельности территориальной подсистемы РСЧС Республики Адыгея за 2018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декабря в Доме Правительства Республики Адыгея подведены итоги деятельности территориальной подсистемы РСЧС за 2018 год и осуществлена постановка задач на 2019 год. Перед началом совещания у Дома Правительства республики была выставлена современная пожарная и спасательная техника, а также аварийно-спасательные средства и инструменты.</w:t>
            </w:r>
            <w:br/>
            <w:r>
              <w:rPr/>
              <w:t xml:space="preserve"> </w:t>
            </w:r>
            <w:br/>
            <w:r>
              <w:rPr/>
              <w:t xml:space="preserve"> В работе совещания  приняли участие Премьер-министр Республики Адыгея Александр Наролин, председатель комитета  Государственного Совета - Хасэ Республики Адыгея Игорь Ческидов, начальник Главного управления МЧС России по Республике Адыгея полковник  Султан Хацуков, руководители министерств и ведомств Республики Адыгея, представители территориальных органов федеральных органов исполнительной власти, главы администраций муниципальных образований, руководители организаций и учреждений.</w:t>
            </w:r>
            <w:br/>
            <w:r>
              <w:rPr/>
              <w:t xml:space="preserve"> </w:t>
            </w:r>
            <w:br/>
            <w:r>
              <w:rPr/>
              <w:t xml:space="preserve"> Участникам совещания были представлены доклады о выполненных в 2018 году мероприятиях по обеспечению пожарной безопасности, а также мероприятиях по защите населения и территорий Республики Адыгея, с которыми выступили заместитель начальника Главного управления МЧС России по Республике Адыгея-начальник управления надзорной деятельности и профилактической работы Андрей Колесник и председатель Комитета Республики Адыгея по делам гражданской обороны и чрезвычайным ситуациям Вячеслав Лотаков, также о выполненных мероприятиях отчитались главы районов.</w:t>
            </w:r>
            <w:br/>
            <w:r>
              <w:rPr/>
              <w:t xml:space="preserve"> </w:t>
            </w:r>
            <w:br/>
            <w:r>
              <w:rPr/>
              <w:t xml:space="preserve"> В ходе прошедшего совещания Премьер-министром Республики Адыгея Александром Наролиным были поставлены задачи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2019 год.  </w:t>
            </w:r>
            <w:br/>
            <w:r>
              <w:rPr/>
              <w:t xml:space="preserve"> </w:t>
            </w:r>
            <w:br/>
            <w:r>
              <w:rPr/>
              <w:t xml:space="preserve"> В заключение наиболее отличившихся представителей подчиненных подразделений Главного управления, различных ведомств и организаций наградили медалями МЧС России, почетными грамотами Государственного Совета - Хасэ Республики Адыгея  и благодарственными письмами Главы Республики Адыгея Мурата Кумпилова.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2025-03-25T23:37:55+03:00</dcterms:created>
  <dcterms:modified xsi:type="dcterms:W3CDTF">2025-03-25T23:37:55+03:00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