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культуры безопасности: пожарная безопасность в офисе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культуры безопасности: пожарная безопасность в офисе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первый взгляд, офис - достаточно безопасное место. Это не завод, где летят искры от сварки и брызги раскалённого металла, не промышленный склад с взрывоопасными материалами. Однако самые обычные предметы, без которых невозможно представить среднестатистический офис - компьютеры, электрочайники, микроволновые печи, пепельницы, розетки и удлинители - также могут стать источниками опасности.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Инструкция по пожарной безопасности в офисе</w:t>
            </w:r>
            <w:br/>
            <w:r>
              <w:rPr/>
              <w:t xml:space="preserve"> </w:t>
            </w:r>
            <w:br/>
            <w:r>
              <w:rPr/>
              <w:t xml:space="preserve">  В каждом офисном помещении должен быть назначен работник, который будет следить и отвечать за пожарную безопасность. На доске объявлений или другом видном месте должно быть указано имя, фамилия и должность этого сотрудника.</w:t>
            </w:r>
            <w:br/>
            <w:r>
              <w:rPr/>
              <w:t xml:space="preserve"> </w:t>
            </w:r>
            <w:br/>
            <w:r>
              <w:rPr/>
              <w:t xml:space="preserve"> Мебель и оборудование не должно загромождать проходы, эвакуационные двери. Ширина эвакуационного прохода должна быть от 1 метра.</w:t>
            </w:r>
            <w:br/>
            <w:r>
              <w:rPr/>
              <w:t xml:space="preserve"> </w:t>
            </w:r>
            <w:br/>
            <w:r>
              <w:rPr/>
              <w:t xml:space="preserve"> Любые горючие отходы должны быть спрятаны в специальные мусоросборники после окончания рабочего дня или по мере их накопления.</w:t>
            </w:r>
            <w:br/>
            <w:r>
              <w:rPr/>
              <w:t xml:space="preserve"> </w:t>
            </w:r>
            <w:br/>
            <w:r>
              <w:rPr/>
              <w:t xml:space="preserve"> Различное электрооборудование, используемое в офисе, должно быть в идеальном состоянии. При обнаружении поломки электрического прибора, проводки необходимо в срочном порядке обесточить его электропотребление и сделать ремонтные работы для обеспечения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Используемые материалы, которые легко воспламеняются необходимо держать на расстоянии от 1 метра от любого электрического источника: электрощит, кабель, светильник.</w:t>
            </w:r>
            <w:br/>
            <w:r>
              <w:rPr/>
              <w:t xml:space="preserve"> </w:t>
            </w:r>
            <w:br/>
            <w:r>
              <w:rPr/>
              <w:t xml:space="preserve"> Средства тушения пожара и противопожарное оборудование должно сохраняться в исправном состоянии и регулярно проходить проверку на исправность.</w:t>
            </w:r>
            <w:br/>
            <w:r>
              <w:rPr/>
              <w:t xml:space="preserve"> </w:t>
            </w:r>
            <w:br/>
            <w:r>
              <w:rPr/>
              <w:t xml:space="preserve"> Каждый сотрудник офиса должен пройти инструктаж, иметь навыки использования огнетушителя, других средств пожаротушения и знать, где они располагаются в помещении.</w:t>
            </w:r>
            <w:br/>
            <w:r>
              <w:rPr/>
              <w:t xml:space="preserve"> </w:t>
            </w:r>
            <w:br/>
            <w:r>
              <w:rPr/>
              <w:t xml:space="preserve"> Правила пожарной безопасности в офисе накладывают ряд ограничений на поведение сотрудников и использование оборудования. А именно:</w:t>
            </w:r>
            <w:br/>
            <w:r>
              <w:rPr/>
              <w:t xml:space="preserve"> </w:t>
            </w:r>
            <w:br/>
            <w:r>
              <w:rPr/>
              <w:t xml:space="preserve"> В офисных помещениях нельзя использовать самостоятельно сделанные удлинители, плавкие вставки в предохранители, световые приборы без специальных защитных колпаков, а также монтировать электропроводку по легковоспламеняемой поверхности или самостоятельно прокладывать временную электрическую проводку.</w:t>
            </w:r>
            <w:br/>
            <w:r>
              <w:rPr/>
              <w:t xml:space="preserve"> </w:t>
            </w:r>
            <w:br/>
            <w:r>
              <w:rPr/>
              <w:t xml:space="preserve"> Любой бытовой электроприбор в офисе должен быть оснащен огнестойкой подставкой, при этом нельзя оставлять включенное в сеть электрооборудование без надзора.</w:t>
            </w:r>
            <w:br/>
            <w:r>
              <w:rPr/>
              <w:t xml:space="preserve"> </w:t>
            </w:r>
            <w:br/>
            <w:r>
              <w:rPr/>
              <w:t xml:space="preserve"> Противопожарный инвентарь должен быть использован по назначению. Подступ к средствам тушения пожара не должны быть загроможден различными предметами.</w:t>
            </w:r>
            <w:br/>
            <w:r>
              <w:rPr/>
              <w:t xml:space="preserve"> </w:t>
            </w:r>
            <w:br/>
            <w:r>
              <w:rPr/>
              <w:t xml:space="preserve"> Нельзя курить в не отведенном для этого месте.</w:t>
            </w:r>
            <w:br/>
            <w:r>
              <w:rPr/>
              <w:t xml:space="preserve"> </w:t>
            </w:r>
            <w:br/>
            <w:r>
              <w:rPr/>
              <w:t xml:space="preserve"> Строго запрещается выполнять любые огневые операции или сварочные работы без вышестоящего разрешения, а также использовать взрывчатые жидкости.                                   </w:t>
            </w:r>
            <w:br/>
            <w:r>
              <w:rPr/>
              <w:t xml:space="preserve"> </w:t>
            </w:r>
            <w:br/>
            <w:r>
              <w:rPr/>
              <w:t xml:space="preserve"> После завершения работы в офисе необходимо:</w:t>
            </w:r>
            <w:br/>
            <w:r>
              <w:rPr/>
              <w:t xml:space="preserve"> </w:t>
            </w:r>
            <w:br/>
            <w:r>
              <w:rPr/>
              <w:t xml:space="preserve"> сделать осмотр помещения и проверить отсутствие нарушений правил пожарной безопасности, которые могли бы привести к возникновению пожара;</w:t>
            </w:r>
            <w:br/>
            <w:r>
              <w:rPr/>
              <w:t xml:space="preserve"> </w:t>
            </w:r>
            <w:br/>
            <w:r>
              <w:rPr/>
              <w:t xml:space="preserve"> отключить от электричества все электропотребители, за исключением оборудования, которое в соответствии с технологиями должно работать бесперебойно;</w:t>
            </w:r>
            <w:br/>
            <w:r>
              <w:rPr/>
              <w:t xml:space="preserve"> </w:t>
            </w:r>
            <w:br/>
            <w:r>
              <w:rPr/>
              <w:t xml:space="preserve"> начать тушение очага пожара первичными средствами пожаротушения;</w:t>
            </w:r>
            <w:br/>
            <w:r>
              <w:rPr/>
              <w:t xml:space="preserve"> </w:t>
            </w:r>
            <w:br/>
            <w:r>
              <w:rPr/>
              <w:t xml:space="preserve"> сообщить о возникновении пожара ответственному сотруднику по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в короткие сроки сообщить в государственную пожарную службу о возгорании. Предоставить всю информацию относительно адреса, места возникновения пожара и т.д.; сделать все необходимое, чтобы спасти жизнь работников и имущества.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 поведения при выявлении пожара в офисе</w:t>
            </w:r>
            <w:br/>
            <w:r>
              <w:rPr/>
              <w:t xml:space="preserve"> </w:t>
            </w:r>
            <w:br/>
            <w:r>
              <w:rPr/>
              <w:t xml:space="preserve">  Если предотвратить пожар не получилось, не стоит тратить драгоценное время на обнаружение очага возгорания и его тушение. В этом случае главное — спасение жизни людей. Ни в коем случае нельзя возвращаться в горящее помещение за документами и вещами. Даже самое ценное оборудование и важные бумаги не стоят жизни человека.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2025-03-25T23:52:43+03:00</dcterms:created>
  <dcterms:modified xsi:type="dcterms:W3CDTF">2025-03-25T23:52:43+03:00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