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безопасности: бытовой газ - источник повышенной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безопасности: бытовой газ - источник повышенной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Бытовой газ является источником повышенной опасности. Нарушение правил использования этого вида топлива может привести к беде. Утечка бытового газа может вызвать отравление или привести к взрыву. Чтобы обеспечить себе и окружающим безопасность и не допустить несчастного случая, необходимо помнить и соблюдать правила пользования бытовыми газовыми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ПОМНИТЕ! Нарушение Правил пользования газовыми приборами приводит к трагическим последствиям - отравлениям продуктами сгорания со смертельным исходом, термическим ожогам, утрате жилья при пожарах из-за воспламенения газовоздушной смеси, удушью.</w:t>
            </w:r>
            <w:br/>
            <w:r>
              <w:rPr/>
              <w:t xml:space="preserve"> </w:t>
            </w:r>
            <w:br/>
            <w:r>
              <w:rPr/>
              <w:t xml:space="preserve"> В целях личной безопасности строго соблюдайте следующие правила: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к пользованию газовыми приборами детей до 12 лет, лиц в нетрезвом состоянии, а также лиц, не прошедших инструктаж и не знающих устройство газового прибора и правил его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работающие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решетки вентиляционных каналов;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проточными водонагревателями в случае отсутствия тяги в дымоходе;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огонь для обнаружения утечек газа в газопроводах и газовых приборах - это может привести к взрыву и пожару;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неисправными газовыми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после окончания пользования газовыми приборами не оставляйте открытыми вентили баллонов, краны на спуске и газовых приборах;</w:t>
            </w:r>
            <w:br/>
            <w:r>
              <w:rPr/>
              <w:t xml:space="preserve"> </w:t>
            </w:r>
            <w:br/>
            <w:r>
              <w:rPr/>
              <w:t xml:space="preserve"> - не ремонтируйте самостоятельно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используйте для сна помещения, где установлены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срывать пломбы на приборах учета расхода газа и газовых приборах, а также самовольно подключать газовые приборы после их отключения газоснабжающей организацией.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запаха газа в помещении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выключить конфорки газовой плиты, перекрыть кран на газопроводной трубе;</w:t>
            </w:r>
            <w:br/>
            <w:r>
              <w:rPr/>
              <w:t xml:space="preserve"> </w:t>
            </w:r>
            <w:br/>
            <w:r>
              <w:rPr/>
              <w:t xml:space="preserve"> - не включать электричество, не зажигать спички и свечи, категорически запрещается входить в помещение с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проветрить загазованное помещение и вызвать газовую службу;</w:t>
            </w:r>
            <w:br/>
            <w:r>
              <w:rPr/>
              <w:t xml:space="preserve"> </w:t>
            </w:r>
            <w:br/>
            <w:r>
              <w:rPr/>
              <w:t xml:space="preserve"> - если газ продолжает поступать, обязательно вывести из помещения людей, попросить соседей или самим вызвать аварийную службу.</w:t>
            </w:r>
            <w:br/>
            <w:r>
              <w:rPr/>
              <w:t xml:space="preserve"> </w:t>
            </w:r>
            <w:br/>
            <w:r>
              <w:rPr/>
              <w:t xml:space="preserve"> Первая помощь при отравлении бытовым газом:</w:t>
            </w:r>
            <w:br/>
            <w:r>
              <w:rPr/>
              <w:t xml:space="preserve"> </w:t>
            </w:r>
            <w:br/>
            <w:r>
              <w:rPr/>
              <w:t xml:space="preserve"> - безотлагательно вынесите человека, у которого отравление бытовым газом, на свежий воздух;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дышит нерегулярно или вообще не дышит, сделайте искусственное дыхание;</w:t>
            </w:r>
            <w:br/>
            <w:r>
              <w:rPr/>
              <w:t xml:space="preserve"> </w:t>
            </w:r>
            <w:br/>
            <w:r>
              <w:rPr/>
              <w:t xml:space="preserve"> - не разрешайте отравившемуся газом принимать пищу;</w:t>
            </w:r>
            <w:br/>
            <w:r>
              <w:rPr/>
              <w:t xml:space="preserve"> </w:t>
            </w:r>
            <w:br/>
            <w:r>
              <w:rPr/>
              <w:t xml:space="preserve"> - вызовите неотложку или доставьте его в медпункт.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с газом! Ваша забывчивость, невнимательность могут причинить неприятность вам, вашим близким и соседям. Только умелое обращение с газовыми приборами и знание правил пользования газом поможет вам избежать несчастных случаев.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2025-03-25T22:36:48+03:00</dcterms:created>
  <dcterms:modified xsi:type="dcterms:W3CDTF">2025-03-25T22:36:48+03:00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