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Майкопе проведены ночные пожарно-тактические учения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Майкопе проведены ночные пожарно-тактические учения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городе Майкопе, личным составом пожарно-спасательных частей 1-ого отряда ФПС по Республике Адыгея проведены  ночные пожарно-тактические учения, на объекте ЗАО «Молкомбинат» «Адыгейский», под руководством заместителя начальника ФГКУ «1 ОФПС по Республике Адыгея» подполковника внутренней службы Алия Хунова.</w:t>
            </w:r>
            <w:br/>
            <w:r>
              <w:rPr/>
              <w:t xml:space="preserve"> </w:t>
            </w:r>
            <w:br/>
            <w:r>
              <w:rPr/>
              <w:t xml:space="preserve"> Главная задача подобных занятий – не только повысить профессиональное мастерство огнеборцев по ликвидации ЧС и спасению граждан на объектах жизнеобеспечения, промышленной сферы и др., но и обучить руководителей учреждений основным действиям во время пожара и возникновения опасных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По тактическому замыслу учений, в результате условного короткого замыкания электропроводки, произошло возгорание холодильной установки, образовалась условная утечка аммиака.</w:t>
            </w:r>
            <w:br/>
            <w:r>
              <w:rPr/>
              <w:t xml:space="preserve"> </w:t>
            </w:r>
            <w:br/>
            <w:r>
              <w:rPr/>
              <w:t xml:space="preserve"> Огнеборцы немедленно выдвинулись к месту происшествия. По прибытию установлена водяная завеса для ограничения распространения аммиака и его осаждения, проведена разведка зоны условного заражения, определены границы ведения действий по ликвидации условной аварии.  Для предотвращения дальнейшего выброса отравляющего вещества на место утечки наложен пневмопластырь.</w:t>
            </w:r>
            <w:br/>
            <w:r>
              <w:rPr/>
              <w:t xml:space="preserve"> </w:t>
            </w:r>
            <w:br/>
            <w:r>
              <w:rPr/>
              <w:t xml:space="preserve"> С помощью звеньев газодымозащитной службы, была организована проверка всех помещений завода на наличие оставшихся там людей. Были применены в практике новейшие костюмы ТАСК (термоагрессивостойкие костюмы).</w:t>
            </w:r>
            <w:br/>
            <w:r>
              <w:rPr/>
              <w:t xml:space="preserve"> </w:t>
            </w:r>
            <w:br/>
            <w:r>
              <w:rPr/>
              <w:t xml:space="preserve"> По словам руководителя учений Алия Хунова, данная тренировка проходила в условиях реального ночного  времени, тактический замысел наиболее сложный, так как была угроза розлива аммиака, с угрозой для населения. «Люди находились на производстве: их «спасение» и эвакуация происходила прямо с рабочих мест, – подчеркнул он. – Особое внимание было уделено тому, как действует персонал завода.</w:t>
            </w:r>
            <w:br/>
            <w:r>
              <w:rPr/>
              <w:t xml:space="preserve"> </w:t>
            </w:r>
            <w:br/>
            <w:r>
              <w:rPr/>
              <w:t xml:space="preserve"> Учения показали, что в случае возникновения пожара персонал руководствуется штатными инструкциями и действует правильно. Кроме того, оценивалась исправность локальной системы оповещения персонала предприятия. В её работе также нарушения не выявлены.</w:t>
            </w:r>
            <w:br/>
            <w:r>
              <w:rPr/>
              <w:t xml:space="preserve"> </w:t>
            </w:r>
            <w:br/>
            <w:r>
              <w:rPr/>
              <w:t xml:space="preserve"> Всего в учениях было задействовано 26 человек личного состава и  7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По мнению руководителя учений, все силы сработали на оценку «хорошо», поставленные задачи выполнены в полном объеме.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2025-03-26T03:29:01+03:00</dcterms:created>
  <dcterms:modified xsi:type="dcterms:W3CDTF">2025-03-26T03:29:01+03:00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