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Сотрудничество с представителями Санкт-Петербургского университета ГПС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Сотрудничество с представителями Санкт-Петербургского университета ГПС МЧС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Сегодня, в  целях установления деловых партнерских контактов, Санкт-Петербургского университета ГПС МЧС России с Главным управлением МЧС России по Республике Адыгея, была организованна и проведена  разъяснительная работа с личным составом Главного управления МЧС России по Республике Адыгея и подчиненных учреждений по привлечению поступающих в университет, а также проведена пропаганда достижений университета в области образования, науки и культуры.</w:t>
            </w:r>
            <w:br/>
            <w:r>
              <w:rPr/>
              <w:t xml:space="preserve"> </w:t>
            </w:r>
            <w:br/>
            <w:r>
              <w:rPr/>
              <w:t xml:space="preserve"> Санкт-Петербургский университет ГПС МЧС России является высшим учебным заведением федерального подчинения, имеет статус юридического лица и реализует профессиональные образовательные программы высшего, среднего, дополнительного образования и высшей квалификации. В состав университета входят 6 институтов.   </w:t>
            </w:r>
            <w:br/>
            <w:r>
              <w:rPr/>
              <w:t xml:space="preserve"> </w:t>
            </w:r>
            <w:br/>
            <w:r>
              <w:rPr/>
              <w:t xml:space="preserve"> В университете традиционно основной специальностью является «Пожарная безопасность», вместе с тем организована подготовка и по другим направлениям- «Судебная экспертиза», «Экономическая безопасность», «Правовое регулирование национальной безопасности», «Управление персоналом», «Психология», «Техносферная безопасность» и другие. В своей совокупности все направления составляют комплексную систему подготовки кадров для МЧС России.</w:t>
            </w:r>
            <w:br/>
            <w:r>
              <w:rPr/>
              <w:t xml:space="preserve"> </w:t>
            </w:r>
            <w:br/>
            <w:r>
              <w:rPr/>
              <w:t xml:space="preserve"> Университет имеет более чем вековую историю, это первое в России учебное заведение пожарно-технического профиля, которое осуществляет подготовку специалистов для МЧС России и других сфер. Потенциальным абитуриентам рекомендуется заранее зайти в представительство (г. Горячий Ключ, ул. Ленина,196, 3 этаж) или на официальный сайт университета www.igps.ru и ознакомиться с учредительными документами, свидетельством о государственной аккредитации.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2025-03-26T00:12:05+03:00</dcterms:created>
  <dcterms:modified xsi:type="dcterms:W3CDTF">2025-03-26T00:12:05+03:00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