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Прошли мониторинговое психодиагностическое обследование? Желаем успехов!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Прошли мониторинговое психодиагностическое обследование? Желаем успехов!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Выполнение сложных задач в экстремальных условиях остро ставит вопрос здоровья и профессионального долголетия лиц опасных профессий - спасателей, пожарных, участников ликвидации последствий чрезвычайных ситуаций. Решение этих проблем возможно путём мониторинга состояния здоровья контингента МЧС России, проведения мероприятий, направленных на поддержание высокой работоспособности, предупреждения различных заболеваний и своевременного проведения реабилитационных мероприятий. Определить индивидуально-психологические особенности, а также спрогнозировать успешность деятельности МЧС помогают регулярные мониторинговые психодиагностические обследования.</w:t>
            </w:r>
            <w:br/>
            <w:r>
              <w:rPr/>
              <w:t xml:space="preserve"> </w:t>
            </w:r>
            <w:br/>
            <w:r>
              <w:rPr/>
              <w:t xml:space="preserve"> - Мониторинговое психодиагностическое обследование среди профессиональных контингентов МЧС России направленно на динамическое наблюдение за психологическим состоянием сотрудников в период прохождения службы (работы) с целью определения успешности социальной адаптации к служебной деятельности, а также выявления наличия (степени выраженности) психологических последствий, связанных с профессиональной деятельностью и ранней дифференцированной диагностики суицидоопасных состояний, - сообщила старший инспектор-психолог отдела кадров, воспитательной работы, профессиональной подготовки и психологического обеспечения Главного управления МЧС России по Республике Адыгея Жанета Индрисова. - Оно обязательно проводится один раз в два года.</w:t>
            </w:r>
            <w:br/>
            <w:r>
              <w:rPr/>
              <w:t xml:space="preserve"> </w:t>
            </w:r>
            <w:br/>
            <w:r>
              <w:rPr/>
              <w:t xml:space="preserve"> Процедура исследования, по словам собеседницы, заключается в проведение тестов, с целью определения таких качеств как внимание, память, эмоциональная устойчивость, способность переносить физические нагрузки. Таким образом, осуществляя динамичное наблюдение за психологическим состоянием сотрудников подразделений, специалисты-психологи определяют уровень их нервно-психической устойчивости, обращая внимание на имеющих признаки «эмоционального выгорания», склонных к деструктивным формам поведения. С другой стороны, мониторинговое психодиагностическое обследование сотрудников, включенных в резерв кадров на выдвижение, позволяет чётче определить их  индивидуально-психологические особенности и организаторские способности, а также спрогнозировать успешность деятельности в качестве руководителя.</w:t>
            </w:r>
            <w:br/>
            <w:r>
              <w:rPr/>
              <w:t xml:space="preserve"> </w:t>
            </w:r>
            <w:br/>
            <w:r>
              <w:rPr/>
              <w:t xml:space="preserve"> Выводы и предложения по результатам МПО профессиональных контингентов: военнослужащих, сотрудников, государственных гражданских служащих станут частью аналитического доклада руководству Главка, в свою очередь, будет способствовать принятию оптимальных управленческих решений.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2025-03-26T04:21:41+03:00</dcterms:created>
  <dcterms:modified xsi:type="dcterms:W3CDTF">2025-03-26T04:21:41+03:00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