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пришли на помощь в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пришли на помощь в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Спасатели Адыгейского поисково-спасательного отряда МЧС России пришли на помощь водителю автомобиля пострадавшему 12 октября в дорожно-транспортном происшествии в Майкопском районе.</w:t>
            </w:r>
            <w:br/>
            <w:r>
              <w:rPr/>
              <w:t xml:space="preserve"> </w:t>
            </w:r>
            <w:br/>
            <w:r>
              <w:rPr/>
              <w:t xml:space="preserve"> В 7.40ч. 12 октября на хуторе Северо-Восточные сады Майкопского района произошло столкновение двух легковых автомобилей, в результате чего пострадал водитель одного из них.</w:t>
            </w:r>
            <w:br/>
            <w:r>
              <w:rPr/>
              <w:t xml:space="preserve"> </w:t>
            </w:r>
            <w:br/>
            <w:r>
              <w:rPr/>
              <w:t xml:space="preserve"> Прибывшая на место ДТП группа спасателей Адыгейского поисково-спасательного отряда МЧС России (филиала ФГКУ «ЮРПСО МЧС России») деблокировала его. «Состояние водителя удовлетворительное, оказывать первую медицинскую помощь не потребовалось», - констатировали спасатели.</w:t>
            </w:r>
            <w:br/>
            <w:r>
              <w:rPr/>
              <w:t xml:space="preserve"> </w:t>
            </w:r>
            <w:br/>
            <w:r>
              <w:rPr/>
              <w:t xml:space="preserve"> Для оказания помощи пострадавшему привлекались пятеро спасателей Адыгейского ПСО, 1 единица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2025-03-26T01:10:07+03:00</dcterms:created>
  <dcterms:modified xsi:type="dcterms:W3CDTF">2025-03-26T01:10:07+03:00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