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Научили оказывать первую помощь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Научили оказывать первую помощь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Практическое занятие по оказанию первой помощи, организованное в системе профессиональной подготовки личного состава ФГКУ «1 отряд федеральной противопожарной службы по Республике Адыгея» провели 21 декабря специалисты ГБУЗ Республики Адыгея «Адыгейский республиканский центр медицины катастроф».</w:t>
            </w:r>
            <w:br/>
            <w:r>
              <w:rPr/>
              <w:t xml:space="preserve"> </w:t>
            </w:r>
            <w:br/>
            <w:r>
              <w:rPr/>
              <w:t xml:space="preserve"> - Первая помощь - это комплекс мероприятий, направленных на восстановление или сохранение жизни и здоровья пострадавшего, - сообщил директор ГБУЗ РА «Адыгейский республиканский центр медицины катастроф» Олег Карант. - Он состоит из ряда последовательно проводимых мероприятий: транспортировки пострадавшего из неблагоприятной обстановки, в которой он оказался, проведение базового комплекса реанимации, а также, по возможности, более быструю доставку пострадавшего в лечебное учреждение.</w:t>
            </w:r>
            <w:br/>
            <w:r>
              <w:rPr/>
              <w:t xml:space="preserve"> </w:t>
            </w:r>
            <w:br/>
            <w:r>
              <w:rPr/>
              <w:t xml:space="preserve"> По словам О.Каранта, первую помощь пострадавшему может оказать любой находящийся рядом человек, знающий приёмы или обученный приёмам первой помощи. «Привычным для современного человека стало понимание того, что в трудную минуту ему на помощь придут сотрудники МЧС. Так что оказывать первую помощь должен уметь каждый сотрудник ведомства», - подчеркнул он.</w:t>
            </w:r>
            <w:br/>
            <w:r>
              <w:rPr/>
              <w:t xml:space="preserve"> </w:t>
            </w:r>
            <w:br/>
            <w:r>
              <w:rPr/>
              <w:t xml:space="preserve"> Напомним, работники Государственного учреждения здравоохранения «Адыгейский республиканский центр медицины катастроф», которые рука об руку трудятся с сотрудниками республиканского МЧС, в реальных условиях готовы также успешно выполнить задачи по предупреждению и ликвидации медико-санитарных последствий аварий, опасных природных явлений, катастроф, стихийных и иных бедствий.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2025-03-26T01:55:42+03:00</dcterms:created>
  <dcterms:modified xsi:type="dcterms:W3CDTF">2025-03-26T01:55:42+03:00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