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в лукошке?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в лукошке?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Массовый сбор грибов в минувшее воскресенье 25 сентября для некоторых не опытных охотников за ними привёл к тому, что из лесу их пришлось вызволять спасателям.</w:t>
            </w:r>
            <w:br/>
            <w:r>
              <w:rPr/>
              <w:t xml:space="preserve"> </w:t>
            </w:r>
            <w:br/>
            <w:r>
              <w:rPr/>
              <w:t xml:space="preserve"> - В воскресенье, с 19.25 до 21.45 25 сентября спасатели искали сразу две группы грибников, заблудившихся в лесном массиве в Майкопском районе у автодороги «Майкоп-Апшеронск», - сообщил начальник Адыгейского поисково-спасательного отряда МЧС России (филиала ФГКУ «ЮРПСО МЧС России») спасатель международного класса Дмитрий Голубев. - К поиску привлекался кинологический расчет, 8 спасателей, 5 полицейских, 4 пожарных, 5 единиц техники. Грибников нашли и доставли домой.</w:t>
            </w:r>
            <w:br/>
            <w:r>
              <w:rPr/>
              <w:t xml:space="preserve"> </w:t>
            </w:r>
            <w:br/>
            <w:r>
              <w:rPr/>
              <w:t xml:space="preserve"> На этом, по словам Д.Голубева, эпопея с грибниками не завершилась. «В 22.40 тех же суток в окрестностях Майкопа, в районе садоводческого товарищества «Восход»,</w:t>
            </w:r>
            <w:br/>
            <w:r>
              <w:rPr/>
              <w:t xml:space="preserve"> </w:t>
            </w:r>
            <w:br/>
            <w:r>
              <w:rPr/>
              <w:t xml:space="preserve"> в лесном массиве у Медвежьей балки заблудилась гр-ка К., ушедшая в лес за грибами. Поиск, его вели 5 спасателей Адыгейского ПСО, успешно завершили в 7.40 26 сентября»,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В обоих случаях к поиску грибников привлекались кинологические расчёты.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2025-03-26T04:55:08+03:00</dcterms:created>
  <dcterms:modified xsi:type="dcterms:W3CDTF">2025-03-26T04:55:08+03:00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