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Телефоны экстренных служб в Адыгее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Телефоны экстренных служб в Адыгее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того чтобы вызвать пожарных и спасателей с любого мобильного оператора необходимо набрать «101», «010»,  для вызова полиции - «102», «020», для вызова скорой помощи – «103», «030», газовой службы – «104», «040».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Главного управления МЧС России по Республике Адыгея - 8(8772) 56-80-78. (дежурный принимает не только доверительные звонки о возможном превышении полномочий сотрудниками и служащими МЧС, но и оперативные сообщения об угрозе возникновения чрезвычайной ситуации и об угрозе жизни и здоровью человека).</w:t>
            </w:r>
            <w:br/>
            <w:r>
              <w:rPr/>
              <w:t xml:space="preserve"> </w:t>
            </w:r>
            <w:br/>
            <w:r>
              <w:rPr/>
              <w:t xml:space="preserve"> Для оказания помощи пострадавшим в горах, на плато Лагонаки, в круглосуточном режиме работает поисково-спасательное подразделение Адыгейского поисково-спасательного отряда МЧС России, куда при необходимости можно позвонить по телефону 8-928-462-05-45.</w:t>
            </w:r>
            <w:br/>
            <w:r>
              <w:rPr/>
              <w:t xml:space="preserve"> </w:t>
            </w:r>
            <w:br/>
            <w:r>
              <w:rPr/>
              <w:t xml:space="preserve"> Такое же поисково-спасательное подразделение находится в городе Майкопе, на него можно выйти, позвонив по телефону 8-928-239-05-80.</w:t>
            </w:r>
            <w:br/>
            <w:r>
              <w:rPr/>
              <w:t xml:space="preserve"> </w:t>
            </w:r>
            <w:br/>
            <w:r>
              <w:rPr/>
              <w:t xml:space="preserve"> Если этого недостаточно, можно звонить дежурному оперативной дежурной смены Адыгейского поисково-спасательного отряда МЧС России по телефонам 8 (8772) 52-32-01 или 8 (8772) 56-19-11.</w:t>
            </w:r>
            <w:br/>
            <w:r>
              <w:rPr/>
              <w:t xml:space="preserve"> </w:t>
            </w:r>
            <w:br/>
            <w:r>
              <w:rPr/>
              <w:t xml:space="preserve"> Единые дежурно-диспетчерские службы муниципальных образований Республики Адыгея (круглосуточно):</w:t>
            </w:r>
            <w:br/>
            <w:r>
              <w:rPr/>
              <w:t xml:space="preserve"> </w:t>
            </w:r>
            <w:br/>
            <w:r>
              <w:rPr/>
              <w:t xml:space="preserve"> ЕДДС города Майкопа - 8 (8772) 52-61-12;</w:t>
            </w:r>
            <w:br/>
            <w:r>
              <w:rPr/>
              <w:t xml:space="preserve"> </w:t>
            </w:r>
            <w:br/>
            <w:r>
              <w:rPr/>
              <w:t xml:space="preserve"> ЕДДС Майкопского района - 8 (8777) 75-20-12;</w:t>
            </w:r>
            <w:br/>
            <w:r>
              <w:rPr/>
              <w:t xml:space="preserve"> </w:t>
            </w:r>
            <w:br/>
            <w:r>
              <w:rPr/>
              <w:t xml:space="preserve"> ЕДДС Гиагинского района - 8 (8777) 99-71-12;</w:t>
            </w:r>
            <w:br/>
            <w:r>
              <w:rPr/>
              <w:t xml:space="preserve"> </w:t>
            </w:r>
            <w:br/>
            <w:r>
              <w:rPr/>
              <w:t xml:space="preserve"> ЕДДС Теучежского района - 8 (8777) 29-73-68;</w:t>
            </w:r>
            <w:br/>
            <w:r>
              <w:rPr/>
              <w:t xml:space="preserve"> </w:t>
            </w:r>
            <w:br/>
            <w:r>
              <w:rPr/>
              <w:t xml:space="preserve"> ЕДДС города Адыгейска - 8 (8777) 29-25-25;</w:t>
            </w:r>
            <w:br/>
            <w:r>
              <w:rPr/>
              <w:t xml:space="preserve"> </w:t>
            </w:r>
            <w:br/>
            <w:r>
              <w:rPr/>
              <w:t xml:space="preserve"> ЕДДС Тахтамукайского района - 8 (8777) 19-66-66;</w:t>
            </w:r>
            <w:br/>
            <w:r>
              <w:rPr/>
              <w:t xml:space="preserve"> </w:t>
            </w:r>
            <w:br/>
            <w:r>
              <w:rPr/>
              <w:t xml:space="preserve"> ЕДДС Шовгеновского района - 8 (8777) 39-21-12;</w:t>
            </w:r>
            <w:br/>
            <w:r>
              <w:rPr/>
              <w:t xml:space="preserve"> </w:t>
            </w:r>
            <w:br/>
            <w:r>
              <w:rPr/>
              <w:t xml:space="preserve"> ЕДДС Кошехабльского района -  8 (8777) 09-27-51;</w:t>
            </w:r>
            <w:br/>
            <w:r>
              <w:rPr/>
              <w:t xml:space="preserve"> </w:t>
            </w:r>
            <w:br/>
            <w:r>
              <w:rPr/>
              <w:t xml:space="preserve"> ЕДДС Красногвардейского района - 8 (8777) 85-31-12.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Необходимо знать, как правильно вызвать службу спасения и какую информацию необходимо сообщить для того, чтобы специалист мог правильно оценить ситуацию и отправить вам на помощь необходимые службы:</w:t>
            </w:r>
            <w:br/>
            <w:r>
              <w:rPr/>
              <w:t xml:space="preserve"> </w:t>
            </w:r>
            <w:br/>
            <w:r>
              <w:rPr/>
              <w:t xml:space="preserve"> - если можете, позвоните сами;</w:t>
            </w:r>
            <w:br/>
            <w:r>
              <w:rPr/>
              <w:t xml:space="preserve"> </w:t>
            </w:r>
            <w:br/>
            <w:r>
              <w:rPr/>
              <w:t xml:space="preserve"> - коротко, но точно объясните, что произошло;</w:t>
            </w:r>
            <w:br/>
            <w:r>
              <w:rPr/>
              <w:t xml:space="preserve"> </w:t>
            </w:r>
            <w:br/>
            <w:r>
              <w:rPr/>
              <w:t xml:space="preserve"> - сообщите точную информацию о вашем местонахождении (адрес, возможные ориентиры), а так же свое имя и номер телефона – это нужно для того, чтобы специалист мог связаться с вами в случае, если ему понадобится дополнительная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- ответьте на вопросы;</w:t>
            </w:r>
            <w:br/>
            <w:r>
              <w:rPr/>
              <w:t xml:space="preserve"> </w:t>
            </w:r>
            <w:br/>
            <w:r>
              <w:rPr/>
              <w:t xml:space="preserve"> - следуйте инструкциям оператора;</w:t>
            </w:r>
            <w:br/>
            <w:r>
              <w:rPr/>
              <w:t xml:space="preserve"> </w:t>
            </w:r>
            <w:br/>
            <w:r>
              <w:rPr/>
              <w:t xml:space="preserve"> - не вешайте трубку, пока не разрешит оператор;</w:t>
            </w:r>
            <w:br/>
            <w:r>
              <w:rPr/>
              <w:t xml:space="preserve"> </w:t>
            </w:r>
            <w:br/>
            <w:r>
              <w:rPr/>
              <w:t xml:space="preserve"> - следуйте полученным инструкциям на месте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напоминает, что на территории региона продолжается работа по введению единого номера телефона вызова экстренных служб «112».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2025-03-26T03:48:11+03:00</dcterms:created>
  <dcterms:modified xsi:type="dcterms:W3CDTF">2025-03-26T03:48:11+03:00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