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Равнение на знамя!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Равнение на знамя!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Главного управления МЧС России по Республике Адыгея приняли участие в торжественной церемонии вручения знамени УФСИН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Торжественная церемония вручения знамени УФСИН России по Республике Адыгея прошла 15 июля на центральной площади им. В.И. Ленина в городе Майкопе.</w:t>
            </w:r>
            <w:br/>
            <w:r>
              <w:rPr/>
              <w:t xml:space="preserve"> </w:t>
            </w:r>
            <w:br/>
            <w:r>
              <w:rPr/>
              <w:t xml:space="preserve"> - Мы солидарны с мнением, поприветствовавшего сотрудников ведомства Главы Республики Адыгея Аслана Тхакушинова, в том, что вручение ведомственного знамени - это новая веха в истории УФСИН по РА, - сообщил начальник Главного управления МЧС России по Республике Адыгея полковник Султан Хацуков.</w:t>
            </w:r>
            <w:br/>
            <w:r>
              <w:rPr/>
              <w:t xml:space="preserve"> </w:t>
            </w:r>
            <w:br/>
            <w:r>
              <w:rPr/>
              <w:t xml:space="preserve"> По давно сложившейся традиции у каждого воинского подразделения есть своё знамя – символ чести и мужества. Знамя – это официальный символ и реликвия, предмет особо почитаемый и оберегаемый.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подобного рода торжественная церемония крепления полотнища знамени к древку и вручения знамени Главному управлению МЧС России по Республике Адыгея состоялась 18 сентября 2015 года, состоялась она у Вечного огня на Центральном мемориале города Майкопа.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2025-03-26T02:15:09+03:00</dcterms:created>
  <dcterms:modified xsi:type="dcterms:W3CDTF">2025-03-26T02:15:09+03:00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