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Садовском сельском поселении введён режим повышенной готовности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Садовском сельском поселении введён режим повышенной готовности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Решение о введении режима «повышенная готовность» на территории муниципального образования «Садовское сельское поселение»  Красногвардейского района Республики Адыгея, которое 13 июля приняла муниципальная комиссия по чрезвычайным ситуациям и обеспечению пожарной безопасности, объясняется необходимостью проведения аварийно-восстановительных работ на магистральном газопроводе в районе села Садового  Красногвардейского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- Повышенное внимание к состоянию газопровода на этом участке объяснимо, - сообщил заместитель главы администрации - начальник отдела по делам ГО и ЧС муниципального образования «Красногвардейский район» Алексей Быканов. - В 2011 году на данном участке уже происходил разрыв газопровода, а в 2014 также складывалась подобная угроза аварии.</w:t>
            </w:r>
            <w:br/>
            <w:r>
              <w:rPr/>
              <w:t xml:space="preserve"> </w:t>
            </w:r>
            <w:br/>
            <w:r>
              <w:rPr/>
              <w:t xml:space="preserve"> Как пояснил А.Быканов, 12 июля противопаводковая комиссия муниципального образования «Красногвардейский район» совместно с представителями ЛПУМГ ООО «Газпром трансгаз Краснодар» установила интенсивный размыв берегов и образование карчеходов на реке Белая, в месте подводного перехода газопроводов «Некрасовская-Афипская» и «Обвод г.Краснодар», что создало угрозу их  провисания. «Состояние газопроводов оценили как «предельное», создающее угрозу разрушения газопроводов», - прокомментировал он. Но обстановка, по его мнению, не критичная. Населённых пунктов вблизи переходов газопроводов нет. Перебои в подаче газа потребителям Красногвардейского и ряда соседних районов маловероятны.</w:t>
            </w:r>
            <w:br/>
            <w:r>
              <w:rPr/>
              <w:t xml:space="preserve"> </w:t>
            </w:r>
            <w:br/>
            <w:r>
              <w:rPr/>
              <w:t xml:space="preserve"> Аварийно-восстановительные работы по восстановлению подводных переходов газопровода «Некрасовская-Афипская» и газопровода «Обвод г.Краснодар» через реку Белая в районе села Садового Красногвардейского района, с учетом необходимости передислокации сил ООО «Газпром трансгаз Краснодар» в Красногвардейский район, начнутся 18 июля. Специалисты предприятия намерены провести их в одну смену до полного восстановления аварийного участка, так как это и предусмотрено проектно-сметной документацией. Тем не менее, А.Быканов порекомендовал жителям района, в особенности МО «Садовское сельское поселение», принять информацию к сведению.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2025-03-26T00:48:03+03:00</dcterms:created>
  <dcterms:modified xsi:type="dcterms:W3CDTF">2025-03-26T00:48:03+03:00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