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Адыгея принимает участие в комплексной тренировке по ликвидации ЧС, возникших в результате природных пожаров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Адыгея принимает участие в комплексной тренировке по ликвидации ЧС, возникших в результате природных пожаров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Республике Адыгея принимает участие в комплексной тренировке с органами управления и силами функциональных и территориальных подсистем РСЧС субъектов Российской Федерации  Южного федерального округа по ликвидации чрезвычайных ситуаций межрегионального и регионального характера, возникших в результате природных пожаров, которую 30 июня проводит по плану Южный региональный центр МЧС России.</w:t>
            </w:r>
            <w:br/>
            <w:r>
              <w:rPr/>
              <w:t xml:space="preserve"> </w:t>
            </w:r>
            <w:br/>
            <w:r>
              <w:rPr/>
              <w:t xml:space="preserve"> - Участие в тренировке, безусловно, будет способствовать повышению готовности органов управления и сил, необходимых для ликвидации ЧС, возникающих в результате природных пожаров, - сообщил заместитель начальника Главного управления МЧС России по Республике Адыгея (по антикризисному управлению и антитеррористической деятельности) Владимир Костыгин.</w:t>
            </w:r>
            <w:br/>
            <w:r>
              <w:rPr/>
              <w:t xml:space="preserve"> </w:t>
            </w:r>
            <w:br/>
            <w:r>
              <w:rPr/>
              <w:t xml:space="preserve"> Как пояснил В.Костыгин, в ходе тренировки руководители и личный состав оперативных дежурных смен и оперативных групп будет совершенствовать практические навыки в оценке обстановки, сборе и передачи данных, отрабатывать механизмы и способы взаимодействия с органами функциональных и территориальных подсистем РСЧС, территориальных органов федеральных органов исполнительной власти субъекта, органов местного самоуправления при совместном решении задач по ликвидации ЧС в пожароопасный сезон. «Проверка реальности плана по предупреждению и ликвидации ЧС и плана тушения лесных пожаров на территории Республики Адыгея на 2016 год также является немаловажной задачей данной  комплексной тренировки», - подчеркнул он.</w:t>
            </w:r>
            <w:br/>
            <w:r>
              <w:rPr/>
              <w:t xml:space="preserve"> </w:t>
            </w:r>
            <w:br/>
            <w:r>
              <w:rPr/>
              <w:t xml:space="preserve"> Учение проходит в два этапа. На первом этапе состоялось приведение полного состава органов управления и сил Главного управления МЧС России по Республике Адыгея и подчинённых подразделений в готовность по предназначению в мирное время. «Проведено оповещение, сбор и развёртывание межведомственного оперативного штаба ликвидации чрезвычайной ситуации, оперативных групп Главного управления МЧС России по Республике Адыгея, подвижного пункта управления, системы телекоммуникации и связи, аэромобильной группировки. Выполняются практические мероприятия в соответствии с условиями вводных», - прокомментировал В.Костыгин.</w:t>
            </w:r>
            <w:br/>
            <w:r>
              <w:rPr/>
              <w:t xml:space="preserve"> </w:t>
            </w:r>
            <w:br/>
            <w:r>
              <w:rPr/>
              <w:t xml:space="preserve"> Предстоящий второй этап предполагает выполнение комплекса мероприятий по наращиванию группировки сил, ликвидацию чрезвычайной ситуации, возникшей в результате природного пожара, организацию практических действий аэромобильной группировки по проведению аварийно-спасательных и других неотложных работ, в том числе с применением современных технических средств и технологий.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2025-03-26T03:52:20+03:00</dcterms:created>
  <dcterms:modified xsi:type="dcterms:W3CDTF">2025-03-26T03:52:20+03:00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