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пожар в ауле Кошехабль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пожар в ауле Кошехабль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произошел в ауле Кошехабль 04 мая. В 02 часа 27 минут поступило сообщение о возгорании частного дома. Площадь горения составила 50 квадратных метров. Сотрудники пожарно-спасательной части №5 в количестве 3 человек и 1 единицы техники ликвидировали пожар.</w:t>
            </w:r>
            <w:br/>
            <w:r>
              <w:rPr/>
              <w:t xml:space="preserve"> </w:t>
            </w:r>
            <w:br/>
            <w:r>
              <w:rPr/>
              <w:t xml:space="preserve"> Соблюдайте меры пожарной безопасности. Будьте внимательны при обращении с огнем, в том числе и при курении. Не подвергайте опасности себя и жизни своих близких.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2025-03-25T22:46:43+03:00</dcterms:created>
  <dcterms:modified xsi:type="dcterms:W3CDTF">2025-03-25T22:46:43+03:00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