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на детской площадке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на детской площадке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Взрослым нужно регулярно проверять детскую площадку на «профпригодность» и постоянно следить за своими увлеченными игрой малышами, -  рекомендует заместитель начальника отдела территориального подразделения надзорной деятельности по городу Майкопу и Майкопскому району управления надзорной деятельности Главного управления МЧС России по Республике Адыгея Анзор Чич.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Одной из важных характеристик детской площадки является соответствие ее качелей и горок возрасту ребенка. Маленьким не стоит кататься на качелях для более взрослых детей, потому что они могут упасть с не предназначенного для их возраста оборудования (физические способности не позволяют удержаться). В то же время взрослым деткам нет смысла играть на детской площадке для малышей: во многие качели и горки они не поместятся из-за своего роста. </w:t>
            </w:r>
            <w:br/>
            <w:r>
              <w:rPr/>
              <w:t xml:space="preserve"> </w:t>
            </w:r>
            <w:br/>
            <w:r>
              <w:rPr/>
              <w:t xml:space="preserve"> А. Чич рекомендует перед тем, как отпустить детей играть родители должны проверить, насколько безопасна поверхность на площадке.</w:t>
            </w:r>
            <w:br/>
            <w:r>
              <w:rPr/>
              <w:t xml:space="preserve"> </w:t>
            </w:r>
            <w:br/>
            <w:r>
              <w:rPr/>
              <w:t xml:space="preserve"> Если есть такая возможность, то лучше, конечно, ходить играть туда, где насыпан песок, а не положен асфальт. Затем нужно обратить внимание на то, чтобы под ногами у детей не валялись камни, палки, мусор, за которые они могут зацепиться или поднять и взять в рот. 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родители должны уделить тому, как одеть и обуть ребенка перед походом на детскую площадку. Лучше не надевать курточки и кофточки с капюшоном, потому что ребенок может зацепиться ими за что-нибудь. Кроме того, на одежде должно быть поменьше всяких застежек. Подбирайте удобные вещи, в которых ребенок будет свободно двигаться. Не обувайте скользкую обувь или шлепанцы, они могут стать причиной падения и, соответственно, травмы. </w:t>
            </w:r>
            <w:br/>
            <w:r>
              <w:rPr/>
              <w:t xml:space="preserve"> </w:t>
            </w:r>
            <w:br/>
            <w:r>
              <w:rPr/>
              <w:t xml:space="preserve"> Родители не должны забывать о том, что нужно провести небольшую беседу перед посещением детской площадки, чтобы объяснить ребенку, как себя нужно вести: держаться за поручни, не спешить, пропускать деток, не лезть в узкие места, чтобы не застрять. Правильное поведение детей и их родителей на детской площадке – залог безопасности.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2025-03-25T23:08:23+03:00</dcterms:created>
  <dcterms:modified xsi:type="dcterms:W3CDTF">2025-03-25T23:08:23+03:00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