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Загорания сухой травы опасны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Загорания сухой травы опасны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минувших суток пожарно-спасательные подразделения Адыгеи 8 раз реагировали на загорания сухой травы. Об опасности выжигания сухой растительности и пожнивных остатков на землях сельхозназначения, сжигания травы и мусора на приусадебных участках напоминает главный государственный инспектор Республики Адыгея по пожарному надзору Андрей Колесник.</w:t>
            </w:r>
            <w:br/>
            <w:r>
              <w:rPr/>
              <w:t xml:space="preserve"> </w:t>
            </w:r>
            <w:br/>
            <w:r>
              <w:rPr/>
              <w:t xml:space="preserve"> - Выжигание сухой растительности и пожнивных остатков в поле, сжигание травы и мусора на приусадебных участках, безобидное на первый взгляд, может вызвать трагические последствия - пожары, потерю имущества, гибель и травмирование людей, не говоря об экологическом ущербе, - сообщил А.Колесник.</w:t>
            </w:r>
            <w:br/>
            <w:r>
              <w:rPr/>
              <w:t xml:space="preserve"> </w:t>
            </w:r>
            <w:br/>
            <w:r>
              <w:rPr/>
              <w:t xml:space="preserve"> По словам А.Колесника, за первый весенний день 1 марта, пожарно-спасательные подразделения Адыгеи 8 раз реагировали на загорания сухой травы. А всего с начала года, по данным надзорных органов, регистрировалось 158 загораний сухой травы и мусора. «В условиях весенней оттепели очищать приусадебную территорию от сухой растительности и горючего мусора конечно необходимо, но при этом, важно постараться исключить их уничтожение путём сжигания», - напомнил он.</w:t>
            </w:r>
            <w:br/>
            <w:r>
              <w:rPr/>
              <w:t xml:space="preserve"> </w:t>
            </w:r>
            <w:br/>
            <w:r>
              <w:rPr/>
              <w:t xml:space="preserve"> Граждане, должностные и юридические лица недооценивают пожарной и экологической опасности подобных деяний. Между тем за данное административное правонарушение -</w:t>
            </w:r>
            <w:br/>
            <w:r>
              <w:rPr/>
              <w:t xml:space="preserve"> </w:t>
            </w:r>
            <w:br/>
            <w:r>
              <w:rPr/>
              <w:t xml:space="preserve"> выжигание сухой травянистой растительности на землях сельскохозяйственного назначения -  предусмотрена ответственность в виде штрафа: от 1 до 1,5 тысяч рублей на граждан, от 6 до 15 тысяч рублей на должностных лиц, от 150 до 200 тысяч на юридических лиц.</w:t>
            </w:r>
            <w:br/>
            <w:r>
              <w:rPr/>
              <w:t xml:space="preserve"> </w:t>
            </w:r>
            <w:br/>
            <w:r>
              <w:rPr/>
              <w:t xml:space="preserve"> Добавим, что постановлением Правительства Российской Федерации от 10 ноября 2015 года №1213 установлен запрет на, но и землях запаса, в полосах отвода автомобильных дорог и полосах отвода и охранных зонах железных дорог, путепроводов и продуктопроводов. Таким образом, постановлением внесены изменения в пункты 218 и 283 Правил противопожарного режима в Российской Федерации (утв. постановлением Правительства РФ от 25 апреля 2012 года №390).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2025-03-26T03:35:41+03:00</dcterms:created>
  <dcterms:modified xsi:type="dcterms:W3CDTF">2025-03-26T03:35:41+03:00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