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России посетили Адыгейский республиканский дом ребенка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России посетили Адыгейский республиканский дом ребенка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МЧС России посетили Адыгейский республиканский дом ребенка</w:t>
            </w:r>
            <w:br/>
            <w:r>
              <w:rPr/>
              <w:t xml:space="preserve"> </w:t>
            </w:r>
            <w:br/>
            <w:r>
              <w:rPr/>
              <w:t xml:space="preserve"> Накануне сотрудники ФКУ «Центр управления в кризисных ситуациях Главного управления МЧС России по Республике Адыгея» провели благотворительную акцию в Адыгейском республиканском доме ребенка, поздравив детей с наступающим Новым годом.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Новый год — один из наиболее широко отмечаемых праздников и конечно самый волшебный! Многие семьи активно занимаются предпраздничными приготовлениями, самые большие усилия родителей, как правило, направлены на то, чтобы порадовать своих детей и подарить им сказку.</w:t>
            </w:r>
            <w:br/>
            <w:r>
              <w:rPr/>
              <w:t xml:space="preserve"> Однако, к большому сожалению, на сегодняшний день остается заметное число детей, которые не чувствуют родительской ласки и заботы. Ребята живут в социальных учреждениях, работники которых, безусловно, всеми силами стараются создать для них наиболее теплую атмосферу и все необходимые условия для нормального развития и становления.</w:t>
            </w:r>
            <w:br/>
            <w:r>
              <w:rPr/>
              <w:t xml:space="preserve"> МЧС России не может оставаться в стороне от этой проблемы, посильный вклад в это дело внесли и сотрудники органов МЧС России по Республике Адыгея, которые провели благотворительную акцию. Детским учреждениям были переданы подарки с учетом пожеланий руководства учреждений.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2025-03-26T02:05:47+03:00</dcterms:created>
  <dcterms:modified xsi:type="dcterms:W3CDTF">2025-03-26T02:05:47+03:00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