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Международный день по уменьшению опасности стихийных бедствий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Международный день по уменьшению опасности стихийных бедствий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Международный день по уменьшению опасности стихийных бедствий ежегодно отмечается 13 октября. Цель Дня заключается в повышении уровня осведомленности о том, как люди принимают меры для снижения риска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- Международная стратегия по уменьшению опасности бедствий преследует, прежде всего, цель доведения до сведения широкой общественности важности задачи предотвращения и проведения разъяснительной работы среди слоев населения, которые наиболее подвержены опасности стать жертвой стихийных, экологических и техногенных бедствий, относительно доступных средств по предотвращению перерастания опасностей в катастрофы, - сообщил заместитель начальника Главного управления (по защите, мониторингу и предупреждению чрезвычайных ситуаций) – начальник управления гражданской защиты Главного управления МЧС России по Республике Адыгея Каплан Абрегов.</w:t>
            </w:r>
            <w:br/>
            <w:r>
              <w:rPr/>
              <w:t xml:space="preserve"> </w:t>
            </w:r>
            <w:br/>
            <w:r>
              <w:rPr/>
              <w:t xml:space="preserve"> Как пояснил К.Абрегов, необходимость новых подходов к устойчивому обеспечению безопасности инфраструктуры с учетом появления современных угроз в результате изменения климата в России и урбанизации страны обозначил глава МЧС России Владимир Пучков в ходе проходящего в Москве Международного конгресса «Глобальная и национальная стратегии управления рисками». «На Конгресс по управлению рисками катастроф, организаторами которого стали РАН, МГУ и МЧС России, приехали представители более 70 стран мира. Специалисты Главного управления МЧС России по Республике Адыгея участвуют в его пленарных заседаниях в режиме видеоселекторной связи», - прокомментировал он.</w:t>
            </w:r>
            <w:br/>
            <w:r>
              <w:rPr/>
              <w:t xml:space="preserve"> </w:t>
            </w:r>
            <w:br/>
            <w:r>
              <w:rPr/>
              <w:t xml:space="preserve"> По данным международной статистики в среднем в результате стихийных бедствий погибает около 200 человек в день. Миллионы жизней можно спасти, если государства будут больше делать для предупреждения и сокращения риска бедствий. В 1999 году Генеральная Ассамблея ООН, в качестве одного из инструментов, содействующих формированию глобальной культуры уменьшения опасности стихийных бедствий, приняла решение отмечать Международный день по уменьшению опасности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Противостоять опасностям и угрозам в нынешних условиях может совокупность государственных институтов. В России - это МЧС и единая государственная система предупреждения и ликвидации чрезвычайных ситуаций. Однако без международной кооперации нельзя противостоять новым опасностям и угрозам, риск которых постоянно возрастает, считает глава МЧС России Владимир Пучков. «В состоянии ли одно государство справиться со всеми рисками? Нет. Это сложно, дорого и неэффективно. Нужна другая форма управления рисками, в том числе через международные институты и механизмы, включая ООН, Международную Организацию Гражданской Обороны, Красный Крест. Необходима международная кооперация для мониторинга и прогнозирования чрезвычайных ситуаций», - сказал министр на Международном конгрессе по управлению рисками, который проходит в Москве.</w:t>
            </w:r>
            <w:br/>
            <w:r>
              <w:rPr/>
              <w:t xml:space="preserve"> </w:t>
            </w:r>
            <w:br/>
            <w:r>
              <w:rPr/>
              <w:t xml:space="preserve"> Он подчеркнул, что у всех людей, живущих в разных странах, должны быть равные права на получение помощи в случае бедствия.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2025-03-26T02:47:24+03:00</dcterms:created>
  <dcterms:modified xsi:type="dcterms:W3CDTF">2025-03-26T02:47:24+03:00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