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07.07.2015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07.07.2015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07.07.2015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 Повышенная готовность "</w:t>
            </w:r>
            <w:br/>
            <w:r>
              <w:rPr/>
              <w:t xml:space="preserve"> </w:t>
            </w:r>
            <w:br/>
            <w:r>
              <w:rPr/>
              <w:t xml:space="preserve"> Функционирует  режим «ПОВЫШЕННАЯ ГОТОВНОСТЬ» на территории  МО «Гиагинский район», Келермесское с/п.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 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2025-03-25T22:54:47+03:00</dcterms:created>
  <dcterms:modified xsi:type="dcterms:W3CDTF">2025-03-25T22:54:47+03:00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