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Через горы – к Чёрному морю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Через горы – к Чёрному морю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Через горы – к Чёрному морю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очередной раз Адыгейское региональное отделение общероссийской общественной организации «Российский союз спасателей» сумело реализовать  заветную мечту ребят, мечтающих о путешествиях. 6 августа 2014 года двадцать четыре ребёнка, в составе туристской группы детей сотрудников республиканского МЧС, отправились в шестидневный поход по излюбленному маршруту через горы – к Чёрному морю.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Мероприятие достаточно интересное для детей, так как есть возможность пройти по горам Адыгеи и выйти к Чёрному морю, - сообщил начальник Адыгейского поисково-спасательного отряда МЧС России спасатель международного класса А.М.Носков. </w:t>
            </w:r>
            <w:br/>
            <w:r>
              <w:rPr/>
              <w:t xml:space="preserve"> </w:t>
            </w:r>
            <w:br/>
            <w:r>
              <w:rPr/>
              <w:t xml:space="preserve"> Маршрут похода пролегает по живописной горной местности Адыгеи и Краснодарского края. Его участникам предстоит пройти от Партизанской поляны, расположенной вблизи посёлка Гузерипль Республики Адыгея, через перевалы Гузерипльский, Армянский, Белореченский и Черкесский, с дневкой на приюте Фишт и дальнейшим выходом на море в районе посёлка Дагомыс Краснодарского края. «Маршрут достаточно известный, популярный, как его называли ранее 30-й Всесоюзный маршрут. Места привлекают своей красотой. И не только это. Дети пройдут по памятным историческим местам Великой Отечественной войны. При этом неоценимое воспитательное значение имеет то, что маршрут похода пролегает по местам боевой славы, где в 1942 году шли ожесточённые бои за Кавказ, о чём спасатели обязательно расскажут детям, и покажут в подтверждение этому обелиски в горах», - подчеркнул А.М.Носков.</w:t>
            </w:r>
            <w:br/>
            <w:r>
              <w:rPr/>
              <w:t xml:space="preserve"> </w:t>
            </w:r>
            <w:br/>
            <w:r>
              <w:rPr/>
              <w:t xml:space="preserve"> - В поход по маршруту идут 24 ребёнка в сопровождении шестерых взрослых, четверо из которых профессиональные спасатели, - рассказал член АРО ООО «Россоюзспас», оперативный дежурный Адыгейского поисково-спасательного отряда МЧС России А.С.Казарьян, педагог по образованию, имеющий многолетний опыт туристской работы.</w:t>
            </w:r>
            <w:br/>
            <w:r>
              <w:rPr/>
              <w:t xml:space="preserve"> </w:t>
            </w:r>
            <w:br/>
            <w:r>
              <w:rPr/>
              <w:t xml:space="preserve"> Он также вкратце обрисовал весь порядок прохождения маршрута: «Вначале предстоит переезд до Партизанской поляны, переход в десять километров до приюта «Фишт» и днёвка на приюте, с выходом на малый Фиштинский ледник. Через день, 8 августа, довольно большой сложный переход через Белореченский и Черкесский перевалы до кордона Бабук-аул и в этот же день переезд до посёлка Дагомыс, где разбьём лагерь и дети будут отдыхать на море. Затем, 11 августа, переезд на электропоезде до города Туапсе и возвращение домой».</w:t>
            </w:r>
            <w:br/>
            <w:r>
              <w:rPr/>
              <w:t xml:space="preserve"> </w:t>
            </w:r>
            <w:br/>
            <w:r>
              <w:rPr/>
              <w:t xml:space="preserve"> А.С.Казарьян напомнил, что на горе Фишт есть памятное место, посвящённое коллегам и друзьям – погибшим спасателям и альпинистам. «Мы с коллегами вспомним их поимённо и обязательно расскажем о них детям. Каждый год на этом месте я замечаю, что ребята  чуточку взрослеют», - добавляет он.</w:t>
            </w:r>
            <w:br/>
            <w:r>
              <w:rPr/>
              <w:t xml:space="preserve"> </w:t>
            </w:r>
            <w:br/>
            <w:r>
              <w:rPr/>
              <w:t xml:space="preserve"> Несомненно, поход для детей сотрудников республиканского МЧС, организованный по решению и при полной финансовой поддержке АРО ООО «Россоюзспас» останется в памяти участников наиболее важным и интересным событием минувшего лета.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2025-03-26T00:03:36+03:00</dcterms:created>
  <dcterms:modified xsi:type="dcterms:W3CDTF">2025-03-26T00:03:36+03:00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