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Награждены за обеспечение безопасности во время Олимпиады.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Награждены за обеспечение безопасности во время Олимпиады.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Награждены за обеспечение безопасности во время Олимпиады.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Адыгея 21 марта 2014 года состоялось торжественное построение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торжественном построении сотрудникам, находившимся  в группировке Главного управления МЧС России  по Республике Адыгея обеспечивавшей проведение XXII Олимпийских зимних игр и XI Паралимпийских зимних игр в городе Сочи, были вручены почетные грамоты за усердие, старание и инициативу проявленные при исполнении обязанностей.</w:t>
            </w:r>
            <w:br/>
            <w:r>
              <w:rPr/>
              <w:t xml:space="preserve"> </w:t>
            </w:r>
            <w:br/>
            <w:r>
              <w:rPr/>
              <w:t xml:space="preserve"> Также была вручена почетная грамота ФКУ «Центр управления в кризисных ситуациях Главного управления МЧС России по Республике Адыгея» занявшему третье место по результатам конкурса на звание «Лучший центр управления в кризисных ситуациях главного управления МЧС России по субъекту Российской Федерации» в Южном Федеральном округе, в 2013 году.</w:t>
            </w:r>
            <w:br/>
            <w:r>
              <w:rPr/>
              <w:t xml:space="preserve"> Вручение грамот произвёл ВрИО начальника Главного управления МЧС России по Республике Адыгея полковник Н.А.Басов.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2025-03-25T23:22:16+03:00</dcterms:created>
  <dcterms:modified xsi:type="dcterms:W3CDTF">2025-03-25T23:22:16+03:00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