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Причина пожара – неисправная печь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Причина пожара – неисправная печь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Причина пожара – неисправная печь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Из-за похолодания, связанного наступлением с осенне-зимнего периода, возрастает количество пожаров в жилых зданиях и помещениях. Как показывает статистика, не исключением стала нынешняя осень для некоторых жителей Адыгеи, пренебрегающих правилами эксплуатации пожарной безопасности при эксплуатации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Самая распространенная причины пожаров - использование неисправных печей на твердом топливе, несоблюдение правил пользования газовыми приборами, - сообщил заместитель Главного государственного инспектора по пожарному надзору Республики Адыгея С.Б.Соловьёв. – Примеров тому достаточно. 22 сентября 2013 года в 19 часов 25 минут в садовом товариществе «Весна» на территории города Майкопа в одном из домов из-за нарушения соединений трубопроводов и утечки масла из системы отопления произошел взрыв и возгорание масла в подвале на площади 150 квадратных метров. По причине перекала печи 28 сентября 2013 года произошло возгорание хозяйственной постройки в одном из домовладений аула  Хатажукай Шовгеновского района. По этой же причине 30 сентября 2013 года в  станице Дондуковской Гиагинского района, произошло возгорание жилого дома. В результате огнём были повреждены стены, двери, мебель, домашние вещи.</w:t>
            </w:r>
            <w:br/>
            <w:r>
              <w:rPr/>
              <w:t xml:space="preserve"> </w:t>
            </w:r>
            <w:br/>
            <w:r>
              <w:rPr/>
              <w:t xml:space="preserve"> С.Б.Соловьёв рекомендует соблюдать следующие правила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отопительного сезона печи и их дымоходы тщательно проверьте, очистите от сажи и отремонтируйте.</w:t>
            </w:r>
            <w:br/>
            <w:r>
              <w:rPr/>
              <w:t xml:space="preserve"> </w:t>
            </w:r>
            <w:br/>
            <w:r>
              <w:rPr/>
              <w:t xml:space="preserve"> Территорию, прилегающую к жилым домам, дачным и иным постройкам, своевременно очищайте от горючих отходов, мусора, сухой травы. Не захламляйте чердаки, подвалы и сараи различными сгораемыми материалами.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открытый огонь для отогревания замерзших труб отопления и водоснабжения, а также в чердачном и подвальном помещениях.</w:t>
            </w:r>
            <w:br/>
            <w:r>
              <w:rPr/>
              <w:t xml:space="preserve"> </w:t>
            </w:r>
            <w:br/>
            <w:r>
              <w:rPr/>
              <w:t xml:space="preserve"> Не позволяйте малолетним детям самостоятельный розжиг печей.</w:t>
            </w:r>
            <w:br/>
            <w:r>
              <w:rPr/>
              <w:t xml:space="preserve"> </w:t>
            </w:r>
            <w:br/>
            <w:r>
              <w:rPr/>
              <w:t xml:space="preserve"> На сгораемом полу напротив топливника печи имейте прибитый металлический лист размером 50х70 см, который должен быть свободным от дров и других горючих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Не располагайте близко к печи мебель, ковры - они могут загореться.</w:t>
            </w:r>
            <w:br/>
            <w:r>
              <w:rPr/>
              <w:t xml:space="preserve"> </w:t>
            </w:r>
            <w:br/>
            <w:r>
              <w:rPr/>
              <w:t xml:space="preserve"> Не применяйте легковоспламеняющиеся и горючие жидкости для розжига печи.</w:t>
            </w:r>
            <w:br/>
            <w:r>
              <w:rPr/>
              <w:t xml:space="preserve"> </w:t>
            </w:r>
            <w:br/>
            <w:r>
              <w:rPr/>
              <w:t xml:space="preserve"> «Соблюдение правил пожарной безопасности поможет Вам оградить себя и свое жилье от огненной беды, избавит Вас от неприятностей и горьких последствий от пожара», - призывает С.Б.Соловьёв.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2025-03-25T23:01:32+03:00</dcterms:created>
  <dcterms:modified xsi:type="dcterms:W3CDTF">2025-03-25T23:01:32+03:00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