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Дети в гостх у пожарных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Дети в гостх у пожарных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декабря 2010 года дети дошкольного образовательного учреждения № 2 были в гостях пожарной части № 2 г. Майкопа.</w:t>
            </w:r>
            <w:br/>
            <w:r>
              <w:rPr/>
              <w:t xml:space="preserve"> </w:t>
            </w:r>
            <w:br/>
            <w:r>
              <w:rPr/>
              <w:t xml:space="preserve"> Начальник ПЧ-2 города Майкопа Парамонов Сергей Иванович радушно встретил маленьких гостей. Вокруг царило оживление. Сергей Иванович показал детям боевую одежду пожарного, дыхательные аппараты, объяснил, что у каждого бойца есть свой дыхательный аппарат, за который он отвечает. Дети померили каску пожарного, некоторые пытались даже померить боевую одежду. Ребятишки с интересом стали рассматривать огромные боевые пожарные машины, которые стояли в гараже. Каждому хотелось подойти поближе к машинам, посмотреть, потрогать руками, а самое главное – залезть в машину и хотя бы несколько минут побыть там. Такая возможность им представилась. Глаза ребятишек светились от счастья. Как знать, может в эти минуты у некоторых из них зарождался интерес к профессии пожарного, который, может быть, повлияет в дальнейшем при выборе их будущей профессии. В доступной форме С. Парамонов рассказали детям о буднях пожарных, отвечал на их вопросы, объяснил, что такое огонь, и что с огнем шутить нельзя, что детям дома одним без родителей, без старших оставаться нельзя.</w:t>
            </w:r>
            <w:br/>
            <w:r>
              <w:rPr/>
              <w:t xml:space="preserve"> </w:t>
            </w:r>
            <w:br/>
            <w:r>
              <w:rPr/>
              <w:t xml:space="preserve"> Как объяснила заведующая дошкольного образовательного учреждения № 2 Гишева Гошмаф Меджидовна они проводят занятия, викторины с детьми по противопожарной безопасности, их знакомят с основами безопасности жизнедеятельности в форме беседы, демонстрации картинок. Чтобы дети усвоили рассказанное, их водят на экскурсию к профессионалам. И с этой целью они и приехали сегодня в гости к пожарным. Она рассказала, что дети любят рисовать на занятиях и вне занятий: они рисуют, лепят, конструируют что-то и всегда при этом присутствует тема пожарного, потому что сила, смелость, ассоциируется у них с профессией пожарного, которые первыми приходят на помощь людям.</w:t>
            </w:r>
            <w:br/>
            <w:r>
              <w:rPr/>
              <w:t xml:space="preserve"> </w:t>
            </w:r>
            <w:br/>
            <w:r>
              <w:rPr/>
              <w:t xml:space="preserve"> В наше время, когда происходит столько происшествий, связанных с пожарами, дети должны знать, какие последствия могут быть при неосторожном обращении с огнем и, если случилось несчастье, кто первым приходит на помощь. А самое интересное для детей – это увидеть своими глазами этих мужественных людей.</w:t>
            </w:r>
            <w:br/>
            <w:r>
              <w:rPr/>
              <w:t xml:space="preserve"> </w:t>
            </w:r>
            <w:br/>
            <w:r>
              <w:rPr/>
              <w:t xml:space="preserve"> На экскурсию к сотрудникам пожарной части № 2 ребята приходят часто. Это учащиеся разных школ города Майкопа, студенты университетов республики. Особенно пожарные часто встречаются с учениками СОШ № 5. Сами пожарные выезжают в школы с показом техники.</w:t>
            </w:r>
            <w:br/>
            <w:r>
              <w:rPr/>
              <w:t xml:space="preserve"> </w:t>
            </w:r>
            <w:br/>
            <w:r>
              <w:rPr/>
              <w:t xml:space="preserve"> В заключение еще раз напомнили детям о простых правилах, которые они должны знать, чтобы не произошло несчастье.</w:t>
            </w:r>
            <w:br/>
            <w:r>
              <w:rPr/>
              <w:t xml:space="preserve"> </w:t>
            </w:r>
            <w:br/>
            <w:r>
              <w:rPr/>
              <w:t xml:space="preserve"> После, как вернутся ребятишки в родной садик, они еще долго будут вспоминать сильных, смелых, отважных людей, которые спасают людей.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2025-03-25T23:50:20+03:00</dcterms:created>
  <dcterms:modified xsi:type="dcterms:W3CDTF">2025-03-25T23:50:20+03:00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