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Адыгея продолжает проводить прямые эфиры по тематике безопасности и жизнедеятельности, в рамках проекта «Мои безопасные каникулы»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02.06.2020 13:06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Адыгея продолжает проводить прямые эфиры по тематике безопасности и жизнедеятельности, в рамках проекта «Мои безопасные каникулы»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Сегодняшний эфир посвящен одной из самых актуальных и важных тем летнего периода «Безопасность на воде».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Лето – это пора веселья и беззаботности, когда у детей появляется много свободного времени, а контроль за ними со стороны взрослых ослабевает.</w:t>
            </w:r>
            <w:br/>
            <w:r>
              <w:rPr/>
              <w:t xml:space="preserve"> </w:t>
            </w:r>
            <w:br/>
            <w:r>
              <w:rPr/>
              <w:t xml:space="preserve"> Главный специалист-эксперт отдела безопасности людей на водных объектах Главного управления МЧС России по Республике Адыгея Олег Яхутль провел онлайн-урок по вопросам безопасного поведения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Собеседник рассказал основные правила безопасности на воде в летний период. Предостерег ребят от игр на воде и нахождении там без сопровождения взрослых, напомнил о запрете купания в непредусмотренных для этого местах и о том, что шалости на воде представляют серьезную опасность для жизни и здоровья.</w:t>
            </w:r>
            <w:br/>
            <w:r>
              <w:rPr/>
              <w:t xml:space="preserve"> </w:t>
            </w:r>
            <w:br/>
            <w:r>
              <w:rPr/>
              <w:t xml:space="preserve"> Мы надеемся, что вышеупомянутые правила помогут уберечь Вас от опасностей, а летний отдых принесет только приятные впечатления и положительные эмоции.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2025-03-25T23:07:09+03:00</dcterms:created>
  <dcterms:modified xsi:type="dcterms:W3CDTF">2025-03-25T23:07:09+03:00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