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Главного управления МЧС России по Республике Адыгея продолжают работы по дезинфекции в муниципальных образованиях республики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19.06.2020 09:06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Главного управления МЧС России по Республике Адыгея продолжают работы по дезинфекции в муниципальных образованиях республики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предотвращения распространения коронавирусной инфекции, сотрудниками чрезвычайного ведомства продолжаются работы по санитарной обработке мест массового скопления людей - общественного транспорта, автобусных остановок, торговых предприятий.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Так,огнеборцы пожарно-спасательной части № 10 провели обработку дезинфицирующим раствором социально-значимых объектов аула Вочепший и хутора Ново-Вочепший.  </w:t>
            </w:r>
            <w:br/>
            <w:r>
              <w:rPr/>
              <w:t xml:space="preserve"> </w:t>
            </w:r>
            <w:br/>
            <w:r>
              <w:rPr/>
              <w:t xml:space="preserve"> Дезинфекция проводится при помощи спецтехники и обеззараживающих средств. </w:t>
            </w:r>
            <w:br/>
            <w:r>
              <w:rPr/>
              <w:t xml:space="preserve"> </w:t>
            </w:r>
            <w:br/>
            <w:r>
              <w:rPr/>
              <w:t xml:space="preserve"> Также проводится работа в местах общего пользования в многоквартирных жилых домах, в местах пребывания людей – аптеках, магазинах.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2025-03-26T03:51:22+03:00</dcterms:created>
  <dcterms:modified xsi:type="dcterms:W3CDTF">2025-03-26T03:51:22+03:00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