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Адыгеи провели дезинфекцию в Теучежском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04.08.2020 13:08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Адыгеи провели дезинфекцию в Теучежском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Огнеборцы Адыгеи продолжает активную работу по дезинфекции социально-значимых объектов и территорий. Профилактические мероприятия  проводятся регулярно с начала апреля.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Так, силами пожарно-спасательной части № 11 поселка Тлюстенхабль произведена санитарная обработка автомобильных заправочных станций, объектов торговли, вдоль участка федеральной автомобильной трассы М-4 «Дон». Все работы проводятся специальным хлорсодержащими раствором.</w:t>
            </w:r>
            <w:br/>
            <w:r>
              <w:rPr/>
              <w:t xml:space="preserve"> </w:t>
            </w:r>
            <w:br/>
            <w:r>
              <w:rPr/>
              <w:t xml:space="preserve"> Напомним, что дезинфекция  на территории Республики Адыгея проводятся в целях минимизации риска заражения новой коронавирусной инфекцией  и недопущения ее распространения.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2025-03-26T04:06:36+03:00</dcterms:created>
  <dcterms:modified xsi:type="dcterms:W3CDTF">2025-03-26T04:06:36+03:00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