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04.09.2020г.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03.09.2020 14:09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04.09.2020г.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+16…+21С, днем +34…+39С.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+10…+15С, днем +30…+35С.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4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 </w:t>
            </w:r>
            <w:br/>
            <w:r>
              <w:rPr/>
              <w:t xml:space="preserve"> </w:t>
            </w:r>
            <w:br/>
            <w:r>
              <w:rPr/>
              <w:t xml:space="preserve"> Действия при возникновении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1. При обнаружении пожара следует:</w:t>
            </w:r>
            <w:br/>
            <w:r>
              <w:rPr/>
              <w:t xml:space="preserve"> </w:t>
            </w:r>
            <w:br/>
            <w:r>
              <w:rPr/>
              <w:t xml:space="preserve"> - не метаться и не поддаваться панике;</w:t>
            </w:r>
            <w:br/>
            <w:r>
              <w:rPr/>
              <w:t xml:space="preserve"> </w:t>
            </w:r>
            <w:br/>
            <w:r>
              <w:rPr/>
              <w:t xml:space="preserve"> - проанализировать обстановку, определить путь эвакуации, для чего подняться на возвышенную точку на местности или забраться на высокое дерево и внимательно осмотреться по сторонам;</w:t>
            </w:r>
            <w:br/>
            <w:r>
              <w:rPr/>
              <w:t xml:space="preserve"> </w:t>
            </w:r>
            <w:br/>
            <w:r>
              <w:rPr/>
              <w:t xml:space="preserve"> - выявить границы очага пожара, направление и примерную скорость его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предупредить всех находящихся поблизости о необходимости выхода из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выход людей на дорогу или просеку, широкую поляну, к берегу реки или водоема;</w:t>
            </w:r>
            <w:br/>
            <w:r>
              <w:rPr/>
              <w:t xml:space="preserve"> </w:t>
            </w:r>
            <w:br/>
            <w:r>
              <w:rPr/>
              <w:t xml:space="preserve"> - уходить от пожара необходимо в наветренную сторону (то есть идти на ветер), в направлении, - перпендикулярном распространению огня, стараясь обойти очаг пожара сбоку, с тем, чтобы выйти ему в тыл;</w:t>
            </w:r>
            <w:br/>
            <w:r>
              <w:rPr/>
              <w:t xml:space="preserve"> </w:t>
            </w:r>
            <w:br/>
            <w:r>
              <w:rPr/>
              <w:t xml:space="preserve"> - после выхода из зоны пожара сообщите о месте, размерах и характере в противопожарную службу, администрацию населенного пункта, лесничество.</w:t>
            </w:r>
            <w:br/>
            <w:r>
              <w:rPr/>
              <w:t xml:space="preserve"> </w:t>
            </w:r>
            <w:br/>
            <w:r>
              <w:rPr/>
              <w:t xml:space="preserve"> 2. Правила поведения в очаге пожара:</w:t>
            </w:r>
            <w:br/>
            <w:r>
              <w:rPr/>
              <w:t xml:space="preserve"> </w:t>
            </w:r>
            <w:br/>
            <w:r>
              <w:rPr/>
              <w:t xml:space="preserve"> - если невозможно уйти от пожара, войдите в любой водоем (лужа, болото, озеро) или накройтесь мокрой одеждой;</w:t>
            </w:r>
            <w:br/>
            <w:r>
              <w:rPr/>
              <w:t xml:space="preserve"> </w:t>
            </w:r>
            <w:br/>
            <w:r>
              <w:rPr/>
              <w:t xml:space="preserve"> - на открытом пространстве или поляне дышите, пригнувшись к земле, там воздух менее задымлен;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водоема, выберите самый низменный участок, очистите его и окружающее пространство - насколько это возможно от сухой подстилки, камней (при раскаливании они могут причинить серьезные ожоги);</w:t>
            </w:r>
            <w:br/>
            <w:r>
              <w:rPr/>
              <w:t xml:space="preserve"> </w:t>
            </w:r>
            <w:br/>
            <w:r>
              <w:rPr/>
              <w:t xml:space="preserve"> - выбирайте укрытия от пожара дальше от деревьев – они могут упасть;</w:t>
            </w:r>
            <w:br/>
            <w:r>
              <w:rPr/>
              <w:t xml:space="preserve"> </w:t>
            </w:r>
            <w:br/>
            <w:r>
              <w:rPr/>
              <w:t xml:space="preserve"> - рот и нос желательно прикрыть мокрой ватно-марлевой повязкой или полотенцем, снять всю плавящуюся одежду;</w:t>
            </w:r>
            <w:br/>
            <w:r>
              <w:rPr/>
              <w:t xml:space="preserve"> </w:t>
            </w:r>
            <w:br/>
            <w:r>
              <w:rPr/>
              <w:t xml:space="preserve"> - избавьтесь от горючего и легковоспламеняющегося снаряжения, если есть возможность, то периодически - смачивайте высохшие участки материала на одежде;</w:t>
            </w:r>
            <w:br/>
            <w:r>
              <w:rPr/>
              <w:t xml:space="preserve"> </w:t>
            </w:r>
            <w:br/>
            <w:r>
              <w:rPr/>
              <w:t xml:space="preserve"> - заройтесь во влажный грунт;</w:t>
            </w:r>
            <w:br/>
            <w:r>
              <w:rPr/>
              <w:t xml:space="preserve"> </w:t>
            </w:r>
            <w:br/>
            <w:r>
              <w:rPr/>
              <w:t xml:space="preserve"> - голову, конечности, открытые участки тела обмотайте любым негорючим материалом, по возможности смочив его водой, но не очень плотно, чтобы при возгорании можно было мгновенно снять.</w:t>
            </w:r>
            <w:br/>
            <w:r>
              <w:rPr/>
              <w:t xml:space="preserve"> </w:t>
            </w:r>
            <w:br/>
            <w:r>
              <w:rPr/>
              <w:t xml:space="preserve"> 3. Если есть вероятность приближения огня к вашему населенному пункту, подготовьтесь к возможной эвакуации:</w:t>
            </w:r>
            <w:br/>
            <w:r>
              <w:rPr/>
              <w:t xml:space="preserve"> </w:t>
            </w:r>
            <w:br/>
            <w:r>
              <w:rPr/>
              <w:t xml:space="preserve"> - поместите документы, ценные вещи в безопасное, доступное место;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к возможному экстренному отъезду транспортные средства;</w:t>
            </w:r>
            <w:br/>
            <w:r>
              <w:rPr/>
              <w:t xml:space="preserve"> </w:t>
            </w:r>
            <w:br/>
            <w:r>
              <w:rPr/>
              <w:t xml:space="preserve"> - наденьте хлопчатобумажную или шерстяную одежду, при себе имейте: перчатки, платок, которым можно закрыть лицо, защитные очки или другие средства защиты глаз;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запас еды и питьевой воды;</w:t>
            </w:r>
            <w:br/>
            <w:r>
              <w:rPr/>
              <w:t xml:space="preserve"> </w:t>
            </w:r>
            <w:br/>
            <w:r>
              <w:rPr/>
              <w:t xml:space="preserve"> - внимательно следите за информационными сообщениями по телевидению и радио, держите связь со знакомыми в других районах вашей местности;</w:t>
            </w:r>
            <w:br/>
            <w:r>
              <w:rPr/>
              <w:t xml:space="preserve"> </w:t>
            </w:r>
            <w:br/>
            <w:r>
              <w:rPr/>
              <w:t xml:space="preserve"> - избегайте паники.</w:t>
            </w:r>
            <w:br/>
            <w:r>
              <w:rPr/>
              <w:t xml:space="preserve"> </w:t>
            </w:r>
            <w:br/>
            <w:r>
              <w:rPr/>
              <w:t xml:space="preserve"> 4. При сильной жаре:</w:t>
            </w:r>
            <w:br/>
            <w:r>
              <w:rPr/>
              <w:t xml:space="preserve"> </w:t>
            </w:r>
            <w:br/>
            <w:r>
              <w:rPr/>
              <w:t xml:space="preserve">  - водителям по возможности воздержаться от поездок на личном автотранспорте либо быть предельно внимательными при дорожном движении;</w:t>
            </w:r>
            <w:br/>
            <w:r>
              <w:rPr/>
              <w:t xml:space="preserve"> </w:t>
            </w:r>
            <w:br/>
            <w:r>
              <w:rPr/>
              <w:t xml:space="preserve"> - населению соблюдать осторожность при обращении с огнем, в связи с высокой тепловой нагрузкой на организм сократить пребывание на открытом воздухе</w:t>
            </w:r>
            <w:br/>
            <w:r>
              <w:rPr/>
              <w:t xml:space="preserve"> </w:t>
            </w:r>
            <w:br/>
            <w:r>
              <w:rPr/>
              <w:t xml:space="preserve"> - следует избегать воздействия повышенной температуры, носите светлую воздухопроницаемую одежду (желательно из хлопка) с головным убором;</w:t>
            </w:r>
            <w:br/>
            <w:r>
              <w:rPr/>
              <w:t xml:space="preserve"> </w:t>
            </w:r>
            <w:br/>
            <w:r>
              <w:rPr/>
              <w:t xml:space="preserve"> - находясь под прямым воздействием солнечных лучей, закрывать как можно больше поверхности кожи, помните, что обожженная кожа перестает выделять пот и охлаждаться;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не спеша, старайтесь чаще находиться в тени; не употребляйте пиво и другие алкогольные напитки, это приведет к ухудшению общего состояния организма (обезвоживанию); посоветуйтесь с врачом, требуется ли вам дополнительное употребление соли во время жары;</w:t>
            </w:r>
            <w:br/>
            <w:r>
              <w:rPr/>
              <w:t xml:space="preserve"> </w:t>
            </w:r>
            <w:br/>
            <w:r>
              <w:rPr/>
              <w:t xml:space="preserve"> - снижению температуры тела способствует погружение рук и ног в холодную воду; при появлении признаков теплового поражения (общая усталость, головная боль, нарушение сознания, покраснение или побледнение лица, ненормальный пульс) следует периодически потреблять воду для возмещения потери жидкости с выделяемым потом, принимая её небольшими дозами (80-100 мл), подолгу задерживая её во рту, охладить тело, немедленно перейти в тень, на ветер или принять душ;</w:t>
            </w:r>
            <w:br/>
            <w:r>
              <w:rPr/>
              <w:t xml:space="preserve"> </w:t>
            </w:r>
            <w:br/>
            <w:r>
              <w:rPr/>
              <w:t xml:space="preserve"> - если после длительного нахождения на берегу вы внезапно нырнёте в воду, этот перепад температур может привести к спазму дыхания или к остановке сердца, поэтому, прежде чем войти в воду, надо смочить водой грудь, спину, голову, особенно должны помнить об этом люди пожилого возраста. Будьте внимательны и осторожны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2025-03-26T00:28:32+03:00</dcterms:created>
  <dcterms:modified xsi:type="dcterms:W3CDTF">2025-03-26T00:28:32+03:00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