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Кисловодске прошли сборы руководителей Главных управлений МЧС России по СКФО и ЮФО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12.10.2020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Кисловодске прошли сборы руководителей Главных управлений МЧС России по СКФО и ЮФО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9 по 11 октября в Кисловодске состоялся учебно-методический сбор с руководителями территориальных органов МЧС России Северо-Кавказского и Южного федеральных округов.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приняли участие заместители Министра МЧС России Андрей Гурович и Виктор Яцуценко.</w:t>
            </w:r>
            <w:br/>
            <w:r>
              <w:rPr/>
              <w:t xml:space="preserve"> </w:t>
            </w:r>
            <w:br/>
            <w:r>
              <w:rPr/>
              <w:t xml:space="preserve"> Приветствуя участников сбора, Андрей Гурович отметил основные приоритеты направления в деятельности территориальных органов с учетом современных подходов управления, качественной организации работы на уровне планирования, в том числе эффективной работы в минимизации последствий от возможных ЧС.</w:t>
            </w:r>
            <w:br/>
            <w:r>
              <w:rPr/>
              <w:t xml:space="preserve"> </w:t>
            </w:r>
            <w:br/>
            <w:r>
              <w:rPr/>
              <w:t xml:space="preserve"> В свою очередь Виктор Яцуценко добавил, что внедрение современных технологий позволяют перевести всю систему реагирования на предупреждение природных ЧС, в том числе за счет атласа рисков и мобильного приложения с обозначением термических точек, что позволяет оперативнее выявить природный пожар. В случае нахождения очага вблизи населенного пункта, автоматически строится модель распространения пожара и маршрут следования к нему.</w:t>
            </w:r>
            <w:br/>
            <w:r>
              <w:rPr/>
              <w:t xml:space="preserve"> </w:t>
            </w:r>
            <w:br/>
            <w:r>
              <w:rPr/>
              <w:t xml:space="preserve"> В рамках сборов был проведен анализ проделанной работы в текущем году ведомства на территории Кавказа и обсуждены вопросы дальнейшего развития. Так, за 9 месяцев текущего года в ЮФО пожары и их последствия на 100 тысяч населения в округе ниже среднероссийских значений и имеют положительную динамику к снижению.</w:t>
            </w:r>
            <w:br/>
            <w:r>
              <w:rPr/>
              <w:t xml:space="preserve"> </w:t>
            </w:r>
            <w:br/>
            <w:r>
              <w:rPr/>
              <w:t xml:space="preserve"> В ходе сборов особое внимание было уделено эффективному освоению бюджетных средств, а также практическим занятиям по управлению, развитию командного духа и лидерских качеств.</w:t>
            </w:r>
            <w:br/>
            <w:r>
              <w:rPr/>
              <w:t xml:space="preserve"> </w:t>
            </w:r>
            <w:br/>
            <w:r>
              <w:rPr/>
              <w:t xml:space="preserve"> Работу сборов в этом направлении возглавила директор финансово-экономического департамента МЧС России Надежда Голикова. Под ее непосредственным руководством состоялось практическое занятие по теме «Наука управления», которую провел эксперт в развитии лидеров и команд Вячеслав Таранов. По его словам, идеи, рождающиеся в процессе командного обсуждения, важнее и полезнее любых готовых моделей.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2025-03-26T03:48:58+03:00</dcterms:created>
  <dcterms:modified xsi:type="dcterms:W3CDTF">2025-03-26T03:48:58+03:00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