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проводит акцию для радиолюбителей всех стран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проводит акцию для радиолюбителей всех стран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проводит дни активности на радиолюбительских диапазонах специальными позывными сигналами временного использования.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мероприятии, посвященном 30-летию со дня образования ведомства, могут принять участие радиолюбители всех стран мира. Участникам дней активности необходимо набрать 30 очков, осуществив определенное количество сеансов радиосвязи. В период проведения мероприятия в эфире будут звучать любительские радиостанции с позывными сигналами, символизирующими МЧС России. Засчитываются радиосвязи на диапазонах 1,8-28 MHz с радиостанций из европейской части России (СЗФО, ЦФО, ЮФО, СКФО, ПФО) с радиостанцией R30EMER, из азиатской части России (УФО, СФО, ДВФО) с радиостанцией R30MCHS.</w:t>
            </w:r>
            <w:br/>
            <w:r>
              <w:rPr/>
              <w:t xml:space="preserve"> </w:t>
            </w:r>
            <w:br/>
            <w:r>
              <w:rPr/>
              <w:t xml:space="preserve"> За первую неделю проведения дней активности уже совершено порядка 6 тысяч радиосвязей.</w:t>
            </w:r>
            <w:br/>
            <w:r>
              <w:rPr/>
              <w:t xml:space="preserve"> </w:t>
            </w:r>
            <w:br/>
            <w:r>
              <w:rPr/>
              <w:t xml:space="preserve"> Итоги дней активности ведомство подведет 27 декабря, в профессиональный праздник российских спасателей и день 30-летия создания МЧС России, - участники получат юбилейные карточки-квитанции (QSL-карточки) и дипломы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2025-03-26T00:58:09+03:00</dcterms:created>
  <dcterms:modified xsi:type="dcterms:W3CDTF">2025-03-26T00:58:09+03:00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