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 состоянию на 20:00 поисково-спасательные работы по поиску туристов приостановлены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10.05.2021 20:05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 состоянию на 20:00 поисково-спасательные работы по поиску туристов приостановлены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20:00 поисково-спасательные работы по поиску туристов приостановлены в связи с наступлением тёмного времени суток. </w:t>
            </w:r>
            <w:br/>
            <w:r>
              <w:rPr/>
              <w:t xml:space="preserve"> </w:t>
            </w:r>
            <w:br/>
            <w:r>
              <w:rPr/>
              <w:t xml:space="preserve"> Поисковые мероприятия результатов не дали.</w:t>
            </w:r>
            <w:br/>
            <w:r>
              <w:rPr/>
              <w:t xml:space="preserve"> </w:t>
            </w:r>
            <w:br/>
            <w:r>
              <w:rPr/>
              <w:t xml:space="preserve"> В течение дня было обследовано более 71,5 километров прибрежной линии и реки Белой по течению.</w:t>
            </w:r>
            <w:br/>
            <w:r>
              <w:rPr/>
              <w:t xml:space="preserve"> </w:t>
            </w:r>
            <w:br/>
            <w:r>
              <w:rPr/>
              <w:t xml:space="preserve"> Группировка сил и средств, привлечённых к поискам, составила 60 человек, 11 ед. техники, 2 плавсредства, в том числе от МЧС России 51 человек, 8 единиц техники, 1 плавсредство.</w:t>
            </w:r>
            <w:br/>
            <w:r>
              <w:rPr/>
              <w:t xml:space="preserve"> </w:t>
            </w:r>
            <w:br/>
            <w:r>
              <w:rPr/>
              <w:t xml:space="preserve"> Продолжение поисков запланировано на утро 11 мая 2021 года.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2025-03-26T02:06:14+03:00</dcterms:created>
  <dcterms:modified xsi:type="dcterms:W3CDTF">2025-03-26T02:06:14+03:00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