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Безопасные каникулы с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28.05.2021 10:05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Безопасные каникулы с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Лето – самая долгожданная пора в жизни каждого школьника. Но, на каникулах, нам взрослым тоже следует кое о чем позаботиться, а именно напомнить нашим детям о необходимости строгого соблюдения правил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рамках Международного дня защиты детей, Главное управление МЧС России по Республике Адыгея запускает цикл прямых эфиров «Мои безопасные каникулы!», которые пройдут с 01 по 03 июня 2021 года в 12.00 в социальной сети Instagram https://www.instagram.com/01_mchs_ra .</w:t>
            </w:r>
            <w:br/>
            <w:r>
              <w:rPr/>
              <w:t xml:space="preserve"> </w:t>
            </w:r>
            <w:br/>
            <w:r>
              <w:rPr/>
              <w:t xml:space="preserve"> Сотрудники чрезвычайного ведомства помогут изучить правила безопасного поведения и алгоритмы действий в чрезвычайных ситуациях различного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Следите за нашими обновлениями и смотрите прямые эфиры!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2025-03-26T04:11:59+03:00</dcterms:created>
  <dcterms:modified xsi:type="dcterms:W3CDTF">2025-03-26T04:11:59+03:00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