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Совместный профилактический рейд с представителями отдела ГО и ЧС администрации города Майкопа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26.07.2021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Совместный профилактический рейд с представителями отдела ГО и ЧС администрации города Майкопа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Инспекторы отдела надзорной деятельности и профилактической работы по городу Майкопу и Майкопскому району совместно со специалистами Управления по делам ГО и ЧС администрации города Майкопа провели плановые профилактические рейды в станице Ханской и в посёлке Родниковый.</w:t>
            </w:r>
            <w:br/>
            <w:r>
              <w:rPr/>
              <w:t xml:space="preserve"> </w:t>
            </w:r>
            <w:br/>
            <w:r>
              <w:rPr/>
              <w:t xml:space="preserve"> Такие профилактические мероприятия проводятся с целью привлечения внимания населения к проблемам пожаров, а также информирования их о мерах пожарной безопасности в жилье и действиях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мероприятий, с населением были проведены профилактические беседы о необходимости соблюдения правил пожарной безопасности, были вручены памятки и доведена информация о действии особого противопожарного режима.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сотрудники МЧС России по Республики Адыгея посетили объекты предпринимательской деятельности. На местах были проведены инструктажи с ответственными лицами. Особое внимание уделялось таким аспектам, как приведение помещений к пожаробезопасному состоянию, а именно размещение на территории противопожарного инвентаря и наличие средств первичного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напоминает: только строгое соблюдение мер пожарной безопасности – залог сохранности Вашей жизни и имущества от огня. Помните, что безопасность Вас и Ваших близких зависит в первую очередь от Вас самих!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2025-03-26T01:05:40+03:00</dcterms:created>
  <dcterms:modified xsi:type="dcterms:W3CDTF">2025-03-26T01:05:40+03:00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