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на 06.00 21.11.2021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21.11.2021 06:11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на 06.00 21.11.2021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 06.00 (мск.) 21.11.2021 г.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функционирования органов управления и сил РСЧС</w:t>
            </w:r>
            <w:br/>
            <w:r>
              <w:rPr/>
              <w:t xml:space="preserve"> </w:t>
            </w:r>
            <w:br/>
            <w:r>
              <w:rPr/>
              <w:t xml:space="preserve"> «ПОВЫШЕННАЯ ГОТОВНОСТЬ»</w:t>
            </w:r>
            <w:br/>
            <w:r>
              <w:rPr/>
              <w:t xml:space="preserve"> </w:t>
            </w:r>
            <w:br/>
            <w:r>
              <w:rPr/>
              <w:t xml:space="preserve"> ГУ МЧС России по Республике Адыгея</w:t>
            </w:r>
            <w:br/>
            <w:r>
              <w:rPr/>
              <w:t xml:space="preserve"> </w:t>
            </w:r>
            <w:br/>
            <w:r>
              <w:rPr/>
              <w:t xml:space="preserve"> Чрезвычайных ситуаций, происшествий за сутки не было.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 зарегистрирован 3 пожара.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предметов.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 на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пожарно-спасательные подразделения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 предприятий, обслуживаемых ВГСЧ,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2025-03-25T23:59:59+03:00</dcterms:created>
  <dcterms:modified xsi:type="dcterms:W3CDTF">2025-03-25T23:59:59+03:00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