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Адыгеи напоминает: как избежать пожара в автомобиле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08.12.2021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Адыгеи напоминает: как избежать пожара в автомобиле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Автомобиль, в зависимости от обстоятельств, может сгореть дотла за несколько минут. Наиболее частая причина возгораний в автомобиле – короткое замыкание электропроводки.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Нередко автомобили начинают гореть из-за неправильной установки магнитолы или сигнализации. Непотушенная сигарета - еще один источником возгорания. Не стоит терять бдительность и тем, у кого автомобиль работает на газе. Газовое оборудование, хоть и считается относительно безопасным, требует постоянного контроля и ухода за ним.</w:t>
            </w:r>
            <w:br/>
            <w:r>
              <w:rPr/>
              <w:t xml:space="preserve"> </w:t>
            </w:r>
            <w:br/>
            <w:r>
              <w:rPr/>
              <w:t xml:space="preserve"> Кроме того, причиной возгорания может стать утечка топлива и прочих жидкостей, поэтому автомобилисты регулярно должны заглядывать под капот своей машины. Известны случаи, когда машины загорались от капающего масла или даже тосола. Утечки возникают в местах соединений, горючая смесь попадает на разогретые детали двигателя, пары бензина вспыхивают от малейшей искры.</w:t>
            </w:r>
            <w:br/>
            <w:r>
              <w:rPr/>
              <w:t xml:space="preserve"> </w:t>
            </w:r>
            <w:br/>
            <w:r>
              <w:rPr/>
              <w:t xml:space="preserve"> Что делать, если пожар в автомобиле всё-таки произошёл:</w:t>
            </w:r>
            <w:br/>
            <w:r>
              <w:rPr/>
              <w:t xml:space="preserve"> </w:t>
            </w:r>
            <w:br/>
            <w:r>
              <w:rPr/>
              <w:t xml:space="preserve"> - сообщите в службу спасения по телефону 01 или 112;</w:t>
            </w:r>
            <w:br/>
            <w:r>
              <w:rPr/>
              <w:t xml:space="preserve"> </w:t>
            </w:r>
            <w:br/>
            <w:r>
              <w:rPr/>
              <w:t xml:space="preserve"> - постарайтесь тушить пожар подручными средствами до прибытия пожарных с помощью огнетушителя, плотной ткани, земли, песка или снега;</w:t>
            </w:r>
            <w:br/>
            <w:r>
              <w:rPr/>
              <w:t xml:space="preserve"> </w:t>
            </w:r>
            <w:br/>
            <w:r>
              <w:rPr/>
              <w:t xml:space="preserve"> - если потушить пожар не удаётся, отойдите подальше, так как может взорваться топливный бак или газовый баллон;</w:t>
            </w:r>
            <w:br/>
            <w:r>
              <w:rPr/>
              <w:t xml:space="preserve"> </w:t>
            </w:r>
            <w:br/>
            <w:r>
              <w:rPr/>
              <w:t xml:space="preserve"> - попросите о помощи в тушении прохожих, проезжающих мимо водителей и жителей ближайших домов;</w:t>
            </w:r>
            <w:br/>
            <w:r>
              <w:rPr/>
              <w:t xml:space="preserve"> </w:t>
            </w:r>
            <w:br/>
            <w:r>
              <w:rPr/>
              <w:t xml:space="preserve"> - опасно приступать к тушению пожара, если вы находитесь в одежде, пропитанной парами топлива, либо испачканной в мазуте, а также, если руки смочены бензином;</w:t>
            </w:r>
            <w:br/>
            <w:r>
              <w:rPr/>
              <w:t xml:space="preserve"> </w:t>
            </w:r>
            <w:br/>
            <w:r>
              <w:rPr/>
              <w:t xml:space="preserve"> - ни в коем случае не садитесь в горящий автомобиль, не пытайтесь его завести!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2025-03-26T02:58:13+03:00</dcterms:created>
  <dcterms:modified xsi:type="dcterms:W3CDTF">2025-03-26T02:58:13+03:00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