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16" w:rsidRPr="00944A16" w:rsidRDefault="00944A16" w:rsidP="00944A1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44A16">
        <w:rPr>
          <w:rFonts w:ascii="Times New Roman" w:eastAsia="Times New Roman" w:hAnsi="Times New Roman" w:cs="Times New Roman"/>
          <w:b/>
          <w:sz w:val="28"/>
          <w:szCs w:val="24"/>
        </w:rPr>
        <w:t>Анализ</w:t>
      </w:r>
    </w:p>
    <w:p w:rsidR="00944A16" w:rsidRPr="00944A16" w:rsidRDefault="00944A16" w:rsidP="00944A1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44A16">
        <w:rPr>
          <w:rFonts w:ascii="Times New Roman" w:eastAsia="Times New Roman" w:hAnsi="Times New Roman" w:cs="Times New Roman"/>
          <w:b/>
          <w:sz w:val="28"/>
          <w:szCs w:val="24"/>
        </w:rPr>
        <w:t xml:space="preserve">работы по рассмотрению обращений граждан </w:t>
      </w:r>
    </w:p>
    <w:p w:rsidR="00B85C6D" w:rsidRDefault="00944A16" w:rsidP="00944A1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44A16">
        <w:rPr>
          <w:rFonts w:ascii="Times New Roman" w:eastAsia="Times New Roman" w:hAnsi="Times New Roman" w:cs="Times New Roman"/>
          <w:b/>
          <w:sz w:val="28"/>
          <w:szCs w:val="24"/>
        </w:rPr>
        <w:t xml:space="preserve">в Главном управлении МЧС России по </w:t>
      </w:r>
      <w:r w:rsidR="00C95EB5">
        <w:rPr>
          <w:rFonts w:ascii="Times New Roman" w:eastAsia="Times New Roman" w:hAnsi="Times New Roman" w:cs="Times New Roman"/>
          <w:b/>
          <w:sz w:val="28"/>
          <w:szCs w:val="24"/>
        </w:rPr>
        <w:t>Республике Адыгея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944A16" w:rsidRPr="00944A16" w:rsidRDefault="00641774" w:rsidP="00944A1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за </w:t>
      </w:r>
      <w:r w:rsidR="0033414E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</w:t>
      </w:r>
      <w:r w:rsidR="006C7466">
        <w:rPr>
          <w:rFonts w:ascii="Times New Roman" w:eastAsia="Times New Roman" w:hAnsi="Times New Roman" w:cs="Times New Roman"/>
          <w:b/>
          <w:sz w:val="28"/>
          <w:szCs w:val="24"/>
        </w:rPr>
        <w:t xml:space="preserve"> полугодие</w:t>
      </w:r>
      <w:r w:rsidR="00AB235B">
        <w:rPr>
          <w:rFonts w:ascii="Times New Roman" w:eastAsia="Times New Roman" w:hAnsi="Times New Roman" w:cs="Times New Roman"/>
          <w:b/>
          <w:sz w:val="28"/>
          <w:szCs w:val="24"/>
        </w:rPr>
        <w:t xml:space="preserve"> 202</w:t>
      </w:r>
      <w:r w:rsidR="0033414E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B85C6D" w:rsidRPr="00B85C6D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</w:t>
      </w:r>
      <w:r w:rsidR="00AB235B">
        <w:rPr>
          <w:rFonts w:ascii="Times New Roman" w:eastAsia="Times New Roman" w:hAnsi="Times New Roman" w:cs="Times New Roman"/>
          <w:b/>
          <w:sz w:val="28"/>
          <w:szCs w:val="24"/>
        </w:rPr>
        <w:t>а</w:t>
      </w:r>
    </w:p>
    <w:p w:rsidR="00C06AC2" w:rsidRPr="00944A16" w:rsidRDefault="00C06AC2" w:rsidP="00944A1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44A16" w:rsidRPr="00944A16" w:rsidRDefault="00944A16" w:rsidP="00944A1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4A16">
        <w:rPr>
          <w:rFonts w:ascii="Times New Roman" w:eastAsia="Times New Roman" w:hAnsi="Times New Roman" w:cs="Times New Roman"/>
          <w:sz w:val="28"/>
          <w:szCs w:val="24"/>
        </w:rPr>
        <w:t>Работа с обращениями граждан в Главном управлении МЧС России по</w:t>
      </w:r>
      <w:r w:rsidR="00C95EB5">
        <w:rPr>
          <w:rFonts w:ascii="Times New Roman" w:eastAsia="Times New Roman" w:hAnsi="Times New Roman" w:cs="Times New Roman"/>
          <w:sz w:val="28"/>
          <w:szCs w:val="24"/>
        </w:rPr>
        <w:t xml:space="preserve"> Республике Адыгея</w:t>
      </w:r>
      <w:r w:rsidRPr="00944A16">
        <w:rPr>
          <w:rFonts w:ascii="Times New Roman" w:eastAsia="Times New Roman" w:hAnsi="Times New Roman" w:cs="Times New Roman"/>
          <w:sz w:val="28"/>
          <w:szCs w:val="24"/>
        </w:rPr>
        <w:t xml:space="preserve"> (далее – Главное  управление)  организована и проводится в соответствии с </w:t>
      </w:r>
      <w:r w:rsidR="005843DC" w:rsidRPr="00944A16">
        <w:rPr>
          <w:rFonts w:ascii="Times New Roman" w:eastAsia="Times New Roman" w:hAnsi="Times New Roman" w:cs="Times New Roman"/>
          <w:sz w:val="28"/>
          <w:szCs w:val="24"/>
        </w:rPr>
        <w:t>Федеральным законом от 2 мая 2006 г. № 59-ФЗ «О порядке рассмотрения обращений граждан Российской Федерации»,</w:t>
      </w:r>
      <w:r w:rsidR="005843D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B5FE6">
        <w:rPr>
          <w:rFonts w:ascii="Times New Roman" w:eastAsia="Times New Roman" w:hAnsi="Times New Roman" w:cs="Times New Roman"/>
          <w:sz w:val="28"/>
          <w:szCs w:val="24"/>
        </w:rPr>
        <w:t xml:space="preserve">приказом МЧС России </w:t>
      </w:r>
      <w:r w:rsidR="002B5FE6" w:rsidRPr="002B5FE6">
        <w:rPr>
          <w:rFonts w:ascii="Times New Roman" w:eastAsia="Times New Roman" w:hAnsi="Times New Roman" w:cs="Times New Roman"/>
          <w:sz w:val="28"/>
          <w:szCs w:val="24"/>
        </w:rPr>
        <w:t>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</w:t>
      </w:r>
      <w:r w:rsidR="002B5FE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54EFB" w:rsidRDefault="00641774" w:rsidP="00907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3414E">
        <w:rPr>
          <w:rFonts w:ascii="Times New Roman" w:hAnsi="Times New Roman"/>
          <w:sz w:val="28"/>
          <w:szCs w:val="28"/>
          <w:lang w:val="en-US"/>
        </w:rPr>
        <w:t>I</w:t>
      </w:r>
      <w:r w:rsidR="00573BF2">
        <w:rPr>
          <w:rFonts w:ascii="Times New Roman" w:hAnsi="Times New Roman"/>
          <w:sz w:val="28"/>
          <w:szCs w:val="28"/>
        </w:rPr>
        <w:t xml:space="preserve"> полугодие</w:t>
      </w:r>
      <w:bookmarkStart w:id="0" w:name="_GoBack"/>
      <w:bookmarkEnd w:id="0"/>
      <w:r w:rsidR="00AB235B">
        <w:rPr>
          <w:rFonts w:ascii="Times New Roman" w:hAnsi="Times New Roman"/>
          <w:sz w:val="28"/>
          <w:szCs w:val="28"/>
        </w:rPr>
        <w:t xml:space="preserve"> </w:t>
      </w:r>
      <w:r w:rsidR="0036737A">
        <w:rPr>
          <w:rFonts w:ascii="Times New Roman" w:hAnsi="Times New Roman"/>
          <w:sz w:val="28"/>
          <w:szCs w:val="28"/>
        </w:rPr>
        <w:t>20</w:t>
      </w:r>
      <w:r w:rsidR="00AB235B">
        <w:rPr>
          <w:rFonts w:ascii="Times New Roman" w:hAnsi="Times New Roman"/>
          <w:sz w:val="28"/>
          <w:szCs w:val="28"/>
        </w:rPr>
        <w:t>2</w:t>
      </w:r>
      <w:r w:rsidR="0033414E">
        <w:rPr>
          <w:rFonts w:ascii="Times New Roman" w:hAnsi="Times New Roman"/>
          <w:sz w:val="28"/>
          <w:szCs w:val="28"/>
        </w:rPr>
        <w:t>2</w:t>
      </w:r>
      <w:r w:rsidR="0036737A">
        <w:rPr>
          <w:rFonts w:ascii="Times New Roman" w:hAnsi="Times New Roman"/>
          <w:sz w:val="28"/>
          <w:szCs w:val="28"/>
        </w:rPr>
        <w:t xml:space="preserve"> год</w:t>
      </w:r>
      <w:r w:rsidR="00AB235B">
        <w:rPr>
          <w:rFonts w:ascii="Times New Roman" w:hAnsi="Times New Roman"/>
          <w:sz w:val="28"/>
          <w:szCs w:val="28"/>
        </w:rPr>
        <w:t>а</w:t>
      </w:r>
      <w:r w:rsidR="00F14436" w:rsidRPr="00385317">
        <w:rPr>
          <w:rFonts w:ascii="Times New Roman" w:hAnsi="Times New Roman"/>
          <w:sz w:val="28"/>
          <w:szCs w:val="28"/>
        </w:rPr>
        <w:t xml:space="preserve"> в Главное управление</w:t>
      </w:r>
      <w:r w:rsidR="00430F9C">
        <w:rPr>
          <w:rFonts w:ascii="Times New Roman" w:hAnsi="Times New Roman"/>
          <w:sz w:val="28"/>
          <w:szCs w:val="28"/>
        </w:rPr>
        <w:t xml:space="preserve"> и </w:t>
      </w:r>
      <w:r w:rsidR="00670AFD">
        <w:rPr>
          <w:rFonts w:ascii="Times New Roman" w:hAnsi="Times New Roman"/>
          <w:sz w:val="28"/>
          <w:szCs w:val="28"/>
        </w:rPr>
        <w:t>территориальные</w:t>
      </w:r>
      <w:r w:rsidR="00430F9C">
        <w:rPr>
          <w:rFonts w:ascii="Times New Roman" w:hAnsi="Times New Roman"/>
          <w:sz w:val="28"/>
          <w:szCs w:val="28"/>
        </w:rPr>
        <w:t xml:space="preserve"> подразделения</w:t>
      </w:r>
      <w:r w:rsidR="00954EFB">
        <w:rPr>
          <w:rFonts w:ascii="Times New Roman" w:hAnsi="Times New Roman"/>
          <w:sz w:val="28"/>
          <w:szCs w:val="28"/>
        </w:rPr>
        <w:t xml:space="preserve"> </w:t>
      </w:r>
      <w:r w:rsidR="00670AFD">
        <w:rPr>
          <w:rFonts w:ascii="Times New Roman" w:hAnsi="Times New Roman"/>
          <w:sz w:val="28"/>
          <w:szCs w:val="28"/>
        </w:rPr>
        <w:t xml:space="preserve">надзорной деятельности </w:t>
      </w:r>
      <w:r w:rsidR="00E319CF">
        <w:rPr>
          <w:rFonts w:ascii="Times New Roman" w:hAnsi="Times New Roman"/>
          <w:sz w:val="28"/>
          <w:szCs w:val="28"/>
        </w:rPr>
        <w:t xml:space="preserve">поступило </w:t>
      </w:r>
      <w:r w:rsidR="006C7466">
        <w:rPr>
          <w:rFonts w:ascii="Times New Roman" w:hAnsi="Times New Roman"/>
          <w:sz w:val="28"/>
          <w:szCs w:val="28"/>
        </w:rPr>
        <w:t>101</w:t>
      </w:r>
      <w:r w:rsidR="00954EFB">
        <w:rPr>
          <w:rFonts w:ascii="Times New Roman" w:hAnsi="Times New Roman"/>
          <w:sz w:val="28"/>
          <w:szCs w:val="28"/>
        </w:rPr>
        <w:t xml:space="preserve"> </w:t>
      </w:r>
      <w:r w:rsidR="00F14436" w:rsidRPr="00385317">
        <w:rPr>
          <w:rFonts w:ascii="Times New Roman" w:hAnsi="Times New Roman"/>
          <w:sz w:val="28"/>
          <w:szCs w:val="28"/>
        </w:rPr>
        <w:t>обращени</w:t>
      </w:r>
      <w:r w:rsidR="006C7466">
        <w:rPr>
          <w:rFonts w:ascii="Times New Roman" w:hAnsi="Times New Roman"/>
          <w:sz w:val="28"/>
          <w:szCs w:val="28"/>
        </w:rPr>
        <w:t>е</w:t>
      </w:r>
      <w:r w:rsidR="00954EFB">
        <w:rPr>
          <w:rFonts w:ascii="Times New Roman" w:hAnsi="Times New Roman"/>
          <w:sz w:val="28"/>
          <w:szCs w:val="28"/>
        </w:rPr>
        <w:t xml:space="preserve"> (в </w:t>
      </w:r>
      <w:r w:rsidR="00352D55">
        <w:rPr>
          <w:rFonts w:ascii="Times New Roman" w:hAnsi="Times New Roman"/>
          <w:sz w:val="28"/>
          <w:szCs w:val="28"/>
          <w:lang w:val="en-US"/>
        </w:rPr>
        <w:t>I</w:t>
      </w:r>
      <w:r w:rsidR="00E769A7">
        <w:rPr>
          <w:rFonts w:ascii="Times New Roman" w:hAnsi="Times New Roman"/>
          <w:sz w:val="28"/>
          <w:szCs w:val="28"/>
        </w:rPr>
        <w:t xml:space="preserve"> полугодии</w:t>
      </w:r>
      <w:r w:rsidR="00352D55">
        <w:rPr>
          <w:rFonts w:ascii="Times New Roman" w:hAnsi="Times New Roman"/>
          <w:sz w:val="28"/>
          <w:szCs w:val="28"/>
        </w:rPr>
        <w:t xml:space="preserve"> </w:t>
      </w:r>
      <w:r w:rsidR="00954EFB">
        <w:rPr>
          <w:rFonts w:ascii="Times New Roman" w:hAnsi="Times New Roman"/>
          <w:sz w:val="28"/>
          <w:szCs w:val="28"/>
        </w:rPr>
        <w:t>20</w:t>
      </w:r>
      <w:r w:rsidR="00352D55">
        <w:rPr>
          <w:rFonts w:ascii="Times New Roman" w:hAnsi="Times New Roman"/>
          <w:sz w:val="28"/>
          <w:szCs w:val="28"/>
        </w:rPr>
        <w:t>21</w:t>
      </w:r>
      <w:r w:rsidR="00954EFB">
        <w:rPr>
          <w:rFonts w:ascii="Times New Roman" w:hAnsi="Times New Roman"/>
          <w:sz w:val="28"/>
          <w:szCs w:val="28"/>
        </w:rPr>
        <w:t xml:space="preserve"> год</w:t>
      </w:r>
      <w:r w:rsidR="00352D55">
        <w:rPr>
          <w:rFonts w:ascii="Times New Roman" w:hAnsi="Times New Roman"/>
          <w:sz w:val="28"/>
          <w:szCs w:val="28"/>
        </w:rPr>
        <w:t>а</w:t>
      </w:r>
      <w:r w:rsidR="00907C50">
        <w:rPr>
          <w:rFonts w:ascii="Times New Roman" w:hAnsi="Times New Roman"/>
          <w:sz w:val="28"/>
          <w:szCs w:val="28"/>
        </w:rPr>
        <w:t xml:space="preserve"> - </w:t>
      </w:r>
      <w:r w:rsidR="006C7466">
        <w:rPr>
          <w:rFonts w:ascii="Times New Roman" w:hAnsi="Times New Roman"/>
          <w:sz w:val="28"/>
          <w:szCs w:val="28"/>
        </w:rPr>
        <w:t>106</w:t>
      </w:r>
      <w:r w:rsidR="00B248A4">
        <w:rPr>
          <w:rFonts w:ascii="Times New Roman" w:hAnsi="Times New Roman"/>
          <w:sz w:val="28"/>
          <w:szCs w:val="28"/>
        </w:rPr>
        <w:t>).</w:t>
      </w:r>
      <w:r w:rsidR="00907C50">
        <w:rPr>
          <w:rFonts w:ascii="Times New Roman" w:hAnsi="Times New Roman"/>
          <w:sz w:val="28"/>
          <w:szCs w:val="28"/>
        </w:rPr>
        <w:t xml:space="preserve"> </w:t>
      </w:r>
    </w:p>
    <w:p w:rsidR="00944A16" w:rsidRPr="00944A16" w:rsidRDefault="00944A16" w:rsidP="00944A1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A16">
        <w:rPr>
          <w:rFonts w:ascii="Times New Roman" w:eastAsia="Times New Roman" w:hAnsi="Times New Roman" w:cs="Times New Roman"/>
          <w:b/>
          <w:sz w:val="28"/>
          <w:szCs w:val="28"/>
        </w:rPr>
        <w:t>Основные темы обращений:</w:t>
      </w:r>
    </w:p>
    <w:p w:rsidR="00944A16" w:rsidRPr="00067B4E" w:rsidRDefault="00944A16" w:rsidP="00944A1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3B0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70812" w:rsidRPr="00170812">
        <w:rPr>
          <w:rFonts w:ascii="Times New Roman" w:eastAsia="Times New Roman" w:hAnsi="Times New Roman" w:cs="Times New Roman"/>
          <w:sz w:val="28"/>
          <w:szCs w:val="28"/>
        </w:rPr>
        <w:t xml:space="preserve">абота противопожарной службы и соблюдение норм пожарной безопасности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4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66">
        <w:rPr>
          <w:rFonts w:ascii="Times New Roman" w:eastAsia="Times New Roman" w:hAnsi="Times New Roman" w:cs="Times New Roman"/>
          <w:sz w:val="28"/>
          <w:szCs w:val="28"/>
        </w:rPr>
        <w:t>47</w:t>
      </w:r>
      <w:r w:rsidR="0006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A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BA5B40">
        <w:rPr>
          <w:rFonts w:ascii="Times New Roman" w:eastAsia="Times New Roman" w:hAnsi="Times New Roman" w:cs="Times New Roman"/>
          <w:sz w:val="28"/>
          <w:szCs w:val="28"/>
        </w:rPr>
        <w:t>в I полугодии</w:t>
      </w:r>
      <w:r w:rsidR="00352D55" w:rsidRPr="00352D55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="00067B4E" w:rsidRPr="00067B4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C7466">
        <w:rPr>
          <w:rFonts w:ascii="Times New Roman" w:eastAsia="Times New Roman" w:hAnsi="Times New Roman" w:cs="Times New Roman"/>
          <w:sz w:val="28"/>
          <w:szCs w:val="28"/>
        </w:rPr>
        <w:t>49</w:t>
      </w:r>
      <w:r w:rsidR="00067B4E" w:rsidRPr="00067B4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7B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7B4E" w:rsidRDefault="00944A16" w:rsidP="00067B4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3B0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0812" w:rsidRPr="00170812">
        <w:rPr>
          <w:rFonts w:ascii="Times New Roman" w:eastAsia="Times New Roman" w:hAnsi="Times New Roman" w:cs="Times New Roman"/>
          <w:sz w:val="28"/>
          <w:szCs w:val="28"/>
        </w:rPr>
        <w:t xml:space="preserve">редупреждение и преодоление последствий ЧС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8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B4E" w:rsidRPr="00067B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E769A7">
        <w:rPr>
          <w:rFonts w:ascii="Times New Roman" w:eastAsia="Times New Roman" w:hAnsi="Times New Roman" w:cs="Times New Roman"/>
          <w:sz w:val="28"/>
          <w:szCs w:val="28"/>
        </w:rPr>
        <w:t>в I полугодии</w:t>
      </w:r>
      <w:r w:rsidR="00352D55" w:rsidRPr="00352D55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B4E" w:rsidRPr="0006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6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72B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7B4E" w:rsidRPr="000D65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4A16" w:rsidRPr="000D653B" w:rsidRDefault="00944A16" w:rsidP="00944A1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3B0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70812" w:rsidRPr="00170812">
        <w:rPr>
          <w:rFonts w:ascii="Times New Roman" w:eastAsia="Times New Roman" w:hAnsi="Times New Roman" w:cs="Times New Roman"/>
          <w:sz w:val="28"/>
          <w:szCs w:val="28"/>
        </w:rPr>
        <w:t xml:space="preserve">оммунальное хозяйство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4A41" w:rsidRPr="000D6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812" w:rsidRPr="00067B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E769A7">
        <w:rPr>
          <w:rFonts w:ascii="Times New Roman" w:eastAsia="Times New Roman" w:hAnsi="Times New Roman" w:cs="Times New Roman"/>
          <w:sz w:val="28"/>
          <w:szCs w:val="28"/>
        </w:rPr>
        <w:t>в I полугодии</w:t>
      </w:r>
      <w:r w:rsidR="00352D55" w:rsidRPr="00352D55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70812" w:rsidRPr="0006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66">
        <w:rPr>
          <w:rFonts w:ascii="Times New Roman" w:eastAsia="Times New Roman" w:hAnsi="Times New Roman" w:cs="Times New Roman"/>
          <w:sz w:val="28"/>
          <w:szCs w:val="28"/>
        </w:rPr>
        <w:t>8</w:t>
      </w:r>
      <w:r w:rsidR="0017081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D65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8E0" w:rsidRPr="000D653B" w:rsidRDefault="00944A16" w:rsidP="00944A1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3B0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522B7" w:rsidRPr="008522B7">
        <w:rPr>
          <w:rFonts w:ascii="Times New Roman" w:eastAsia="Times New Roman" w:hAnsi="Times New Roman" w:cs="Times New Roman"/>
          <w:sz w:val="28"/>
          <w:szCs w:val="28"/>
        </w:rPr>
        <w:t>еятельность и принимаемые решения МЧС России</w:t>
      </w:r>
      <w:r w:rsidR="00852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1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2B7" w:rsidRPr="00067B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E769A7">
        <w:rPr>
          <w:rFonts w:ascii="Times New Roman" w:eastAsia="Times New Roman" w:hAnsi="Times New Roman" w:cs="Times New Roman"/>
          <w:sz w:val="28"/>
          <w:szCs w:val="28"/>
        </w:rPr>
        <w:t>в I полугодии</w:t>
      </w:r>
      <w:r w:rsidR="00352D55" w:rsidRPr="00352D55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22B7" w:rsidRPr="0006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5C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522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AA38E0" w:rsidRPr="000D65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4A16" w:rsidRPr="000D653B" w:rsidRDefault="00AA38E0" w:rsidP="00944A1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3B0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70812" w:rsidRPr="00170812">
        <w:rPr>
          <w:rFonts w:ascii="Times New Roman" w:eastAsia="Times New Roman" w:hAnsi="Times New Roman" w:cs="Times New Roman"/>
          <w:sz w:val="28"/>
          <w:szCs w:val="28"/>
        </w:rPr>
        <w:t>осударственная инспекция по маломерным судам (ГИМС)</w:t>
      </w:r>
      <w:r w:rsidR="00961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4A16" w:rsidRPr="000D6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66">
        <w:rPr>
          <w:rFonts w:ascii="Times New Roman" w:eastAsia="Times New Roman" w:hAnsi="Times New Roman" w:cs="Times New Roman"/>
          <w:sz w:val="28"/>
          <w:szCs w:val="28"/>
        </w:rPr>
        <w:t>28</w:t>
      </w:r>
      <w:r w:rsidR="0017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A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36A6B">
        <w:rPr>
          <w:rFonts w:ascii="Times New Roman" w:eastAsia="Times New Roman" w:hAnsi="Times New Roman" w:cs="Times New Roman"/>
          <w:sz w:val="28"/>
          <w:szCs w:val="28"/>
        </w:rPr>
        <w:t>в I полугодии</w:t>
      </w:r>
      <w:r w:rsidR="00352D55" w:rsidRPr="00352D55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="0017081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70812" w:rsidRPr="0006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6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708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4A16" w:rsidRPr="000D65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4A16" w:rsidRPr="000D653B" w:rsidRDefault="00944A16" w:rsidP="00B82533">
      <w:pPr>
        <w:tabs>
          <w:tab w:val="left" w:pos="938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3B03">
        <w:rPr>
          <w:rFonts w:ascii="Times New Roman" w:eastAsia="Times New Roman" w:hAnsi="Times New Roman" w:cs="Times New Roman"/>
          <w:sz w:val="28"/>
          <w:szCs w:val="28"/>
        </w:rPr>
        <w:t>ж</w:t>
      </w:r>
      <w:r w:rsidR="008522B7" w:rsidRPr="008522B7">
        <w:rPr>
          <w:rFonts w:ascii="Times New Roman" w:eastAsia="Times New Roman" w:hAnsi="Times New Roman" w:cs="Times New Roman"/>
          <w:sz w:val="28"/>
          <w:szCs w:val="28"/>
        </w:rPr>
        <w:t>илищные вопросы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D6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2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2B7" w:rsidRPr="00067B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36A6B">
        <w:rPr>
          <w:rFonts w:ascii="Times New Roman" w:eastAsia="Times New Roman" w:hAnsi="Times New Roman" w:cs="Times New Roman"/>
          <w:sz w:val="28"/>
          <w:szCs w:val="28"/>
        </w:rPr>
        <w:t>в I полугодии</w:t>
      </w:r>
      <w:r w:rsidR="00352D55" w:rsidRPr="00352D55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22B7" w:rsidRPr="0006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22B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D65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4A16" w:rsidRPr="000D653B" w:rsidRDefault="00944A16" w:rsidP="00B82533">
      <w:pPr>
        <w:tabs>
          <w:tab w:val="left" w:pos="938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3B0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22B7" w:rsidRPr="008522B7">
        <w:rPr>
          <w:rFonts w:ascii="Times New Roman" w:eastAsia="Times New Roman" w:hAnsi="Times New Roman" w:cs="Times New Roman"/>
          <w:sz w:val="28"/>
          <w:szCs w:val="28"/>
        </w:rPr>
        <w:t>рохождение службы</w:t>
      </w:r>
      <w:r w:rsidR="00852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ABB">
        <w:rPr>
          <w:rFonts w:ascii="Times New Roman" w:eastAsia="Times New Roman" w:hAnsi="Times New Roman" w:cs="Times New Roman"/>
          <w:sz w:val="28"/>
          <w:szCs w:val="28"/>
        </w:rPr>
        <w:t>0</w:t>
      </w:r>
      <w:r w:rsidR="00852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2B7" w:rsidRPr="00067B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36A6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16E20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00616E20" w:rsidRPr="00352D55">
        <w:rPr>
          <w:rFonts w:ascii="Times New Roman" w:eastAsia="Times New Roman" w:hAnsi="Times New Roman" w:cs="Times New Roman"/>
          <w:sz w:val="28"/>
          <w:szCs w:val="28"/>
        </w:rPr>
        <w:t>полугодии</w:t>
      </w:r>
      <w:r w:rsidR="00336A6B" w:rsidRPr="00352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D55" w:rsidRPr="00352D55">
        <w:rPr>
          <w:rFonts w:ascii="Times New Roman" w:eastAsia="Times New Roman" w:hAnsi="Times New Roman" w:cs="Times New Roman"/>
          <w:sz w:val="28"/>
          <w:szCs w:val="28"/>
        </w:rPr>
        <w:t xml:space="preserve">2021 года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22B7" w:rsidRPr="0006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1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22B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D65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5448" w:rsidRPr="000D653B" w:rsidRDefault="00A529BB" w:rsidP="00B82533">
      <w:pPr>
        <w:tabs>
          <w:tab w:val="left" w:pos="938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3B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22B7" w:rsidRPr="008522B7">
        <w:rPr>
          <w:rFonts w:ascii="Times New Roman" w:eastAsia="Times New Roman" w:hAnsi="Times New Roman" w:cs="Times New Roman"/>
          <w:sz w:val="28"/>
          <w:szCs w:val="28"/>
        </w:rPr>
        <w:t>опросы</w:t>
      </w:r>
      <w:r w:rsidR="008024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22B7" w:rsidRPr="008522B7">
        <w:rPr>
          <w:rFonts w:ascii="Times New Roman" w:eastAsia="Times New Roman" w:hAnsi="Times New Roman" w:cs="Times New Roman"/>
          <w:sz w:val="28"/>
          <w:szCs w:val="28"/>
        </w:rPr>
        <w:t xml:space="preserve"> связанные с рассмотрением обращений граждан должностными лицами</w:t>
      </w:r>
      <w:r w:rsidR="00576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5448" w:rsidRPr="000D6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1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852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2B7" w:rsidRPr="00067B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36A6B">
        <w:rPr>
          <w:rFonts w:ascii="Times New Roman" w:eastAsia="Times New Roman" w:hAnsi="Times New Roman" w:cs="Times New Roman"/>
          <w:sz w:val="28"/>
          <w:szCs w:val="28"/>
        </w:rPr>
        <w:t xml:space="preserve">в I полугодии </w:t>
      </w:r>
      <w:r w:rsidR="00336A6B" w:rsidRPr="00352D55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352D55" w:rsidRPr="00352D5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22B7" w:rsidRPr="0006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1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22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B5448" w:rsidRPr="000D65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44A16" w:rsidRPr="000D653B" w:rsidRDefault="00FB5448" w:rsidP="00B82533">
      <w:pPr>
        <w:tabs>
          <w:tab w:val="left" w:pos="938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69BC">
        <w:rPr>
          <w:rFonts w:ascii="Times New Roman" w:eastAsia="Times New Roman" w:hAnsi="Times New Roman" w:cs="Times New Roman"/>
          <w:sz w:val="28"/>
          <w:szCs w:val="28"/>
        </w:rPr>
        <w:t>трудовые отношения</w:t>
      </w:r>
      <w:r w:rsidR="00961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4A41" w:rsidRPr="000D6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A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2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2B7" w:rsidRPr="00067B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36A6B">
        <w:rPr>
          <w:rFonts w:ascii="Times New Roman" w:eastAsia="Times New Roman" w:hAnsi="Times New Roman" w:cs="Times New Roman"/>
          <w:sz w:val="28"/>
          <w:szCs w:val="28"/>
        </w:rPr>
        <w:t xml:space="preserve">в I </w:t>
      </w:r>
      <w:r w:rsidR="00336A6B" w:rsidRPr="00352D55">
        <w:rPr>
          <w:rFonts w:ascii="Times New Roman" w:eastAsia="Times New Roman" w:hAnsi="Times New Roman" w:cs="Times New Roman"/>
          <w:sz w:val="28"/>
          <w:szCs w:val="28"/>
        </w:rPr>
        <w:t xml:space="preserve">полугодии </w:t>
      </w:r>
      <w:r w:rsidR="00352D55" w:rsidRPr="00352D55">
        <w:rPr>
          <w:rFonts w:ascii="Times New Roman" w:eastAsia="Times New Roman" w:hAnsi="Times New Roman" w:cs="Times New Roman"/>
          <w:sz w:val="28"/>
          <w:szCs w:val="28"/>
        </w:rPr>
        <w:t xml:space="preserve">2021 года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22B7" w:rsidRPr="0006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A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22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4A16" w:rsidRPr="000D65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4A16" w:rsidRDefault="00944A16" w:rsidP="00B82533">
      <w:pPr>
        <w:tabs>
          <w:tab w:val="left" w:pos="938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3B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2533" w:rsidRPr="00B82533">
        <w:rPr>
          <w:rFonts w:ascii="Times New Roman" w:eastAsia="Times New Roman" w:hAnsi="Times New Roman" w:cs="Times New Roman"/>
          <w:sz w:val="28"/>
          <w:szCs w:val="28"/>
        </w:rPr>
        <w:t>опросы социальной сферы</w:t>
      </w:r>
      <w:r w:rsidR="00961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3E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198" w:rsidRPr="00067B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36A6B">
        <w:rPr>
          <w:rFonts w:ascii="Times New Roman" w:eastAsia="Times New Roman" w:hAnsi="Times New Roman" w:cs="Times New Roman"/>
          <w:sz w:val="28"/>
          <w:szCs w:val="28"/>
        </w:rPr>
        <w:t>в I</w:t>
      </w:r>
      <w:r w:rsidR="00336A6B" w:rsidRPr="00336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E20">
        <w:rPr>
          <w:rFonts w:ascii="Times New Roman" w:eastAsia="Times New Roman" w:hAnsi="Times New Roman" w:cs="Times New Roman"/>
          <w:sz w:val="28"/>
          <w:szCs w:val="28"/>
        </w:rPr>
        <w:t xml:space="preserve">полугодии </w:t>
      </w:r>
      <w:r w:rsidR="00616E20" w:rsidRPr="00352D55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352D55" w:rsidRPr="00352D5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1198" w:rsidRPr="0006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E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19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D65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4BB" w:rsidRDefault="006F44BB" w:rsidP="00B82533">
      <w:pPr>
        <w:tabs>
          <w:tab w:val="left" w:pos="938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здравоохранение,</w:t>
      </w:r>
      <w:r w:rsidR="00363E59">
        <w:rPr>
          <w:rFonts w:ascii="Times New Roman" w:eastAsia="Times New Roman" w:hAnsi="Times New Roman" w:cs="Times New Roman"/>
          <w:sz w:val="28"/>
          <w:szCs w:val="28"/>
        </w:rPr>
        <w:t xml:space="preserve"> физическая культура, туризм –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r w:rsidR="00616E2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16E20">
        <w:rPr>
          <w:rFonts w:ascii="Times New Roman" w:eastAsia="Times New Roman" w:hAnsi="Times New Roman" w:cs="Times New Roman"/>
          <w:sz w:val="28"/>
          <w:szCs w:val="28"/>
        </w:rPr>
        <w:t xml:space="preserve"> полугодии</w:t>
      </w:r>
      <w:r w:rsidR="00336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E59">
        <w:rPr>
          <w:rFonts w:ascii="Times New Roman" w:eastAsia="Times New Roman" w:hAnsi="Times New Roman" w:cs="Times New Roman"/>
          <w:sz w:val="28"/>
          <w:szCs w:val="28"/>
        </w:rPr>
        <w:t>2021 года - 7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36A6B" w:rsidRDefault="00336A6B" w:rsidP="00B82533">
      <w:pPr>
        <w:tabs>
          <w:tab w:val="left" w:pos="938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336A6B">
        <w:rPr>
          <w:rFonts w:ascii="Times New Roman" w:eastAsia="Times New Roman" w:hAnsi="Times New Roman" w:cs="Times New Roman"/>
          <w:sz w:val="28"/>
          <w:szCs w:val="28"/>
        </w:rPr>
        <w:t>оличество обращений по обжалованию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6A6B">
        <w:rPr>
          <w:rFonts w:ascii="Times New Roman" w:eastAsia="Times New Roman" w:hAnsi="Times New Roman" w:cs="Times New Roman"/>
          <w:sz w:val="28"/>
          <w:szCs w:val="28"/>
        </w:rPr>
        <w:t xml:space="preserve"> Налоги и сборы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 (в I </w:t>
      </w:r>
      <w:r w:rsidRPr="00352D55">
        <w:rPr>
          <w:rFonts w:ascii="Times New Roman" w:eastAsia="Times New Roman" w:hAnsi="Times New Roman" w:cs="Times New Roman"/>
          <w:sz w:val="28"/>
          <w:szCs w:val="28"/>
        </w:rPr>
        <w:t>полугодии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- 0);</w:t>
      </w:r>
    </w:p>
    <w:p w:rsidR="002569B7" w:rsidRPr="000D653B" w:rsidRDefault="002569B7" w:rsidP="00B82533">
      <w:pPr>
        <w:tabs>
          <w:tab w:val="left" w:pos="938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569B7">
        <w:rPr>
          <w:rFonts w:ascii="Times New Roman" w:eastAsia="Times New Roman" w:hAnsi="Times New Roman" w:cs="Times New Roman"/>
          <w:sz w:val="28"/>
          <w:szCs w:val="28"/>
        </w:rPr>
        <w:t xml:space="preserve">досудебное обжалование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4B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569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16E20">
        <w:rPr>
          <w:rFonts w:ascii="Times New Roman" w:eastAsia="Times New Roman" w:hAnsi="Times New Roman" w:cs="Times New Roman"/>
          <w:sz w:val="28"/>
          <w:szCs w:val="28"/>
        </w:rPr>
        <w:t xml:space="preserve">в I полугодии </w:t>
      </w:r>
      <w:r w:rsidR="00616E20" w:rsidRPr="00352D55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352D55" w:rsidRPr="00352D5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B5F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E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569B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70A19" w:rsidRPr="006F44BB" w:rsidRDefault="00944A16" w:rsidP="006F44B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A16">
        <w:rPr>
          <w:rFonts w:ascii="Times New Roman" w:eastAsia="Times New Roman" w:hAnsi="Times New Roman" w:cs="Times New Roman"/>
          <w:b/>
          <w:sz w:val="28"/>
          <w:szCs w:val="28"/>
        </w:rPr>
        <w:t>В Главное управление обращения поступили из:</w:t>
      </w:r>
    </w:p>
    <w:p w:rsidR="00770A19" w:rsidRPr="00DC2B3F" w:rsidRDefault="00770A19" w:rsidP="00770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B3F">
        <w:rPr>
          <w:rFonts w:ascii="Times New Roman" w:hAnsi="Times New Roman"/>
          <w:sz w:val="28"/>
          <w:szCs w:val="28"/>
        </w:rPr>
        <w:t xml:space="preserve">- министерств и ведомств, общественных и других организаций и предприятий </w:t>
      </w:r>
      <w:r w:rsidR="006F44BB">
        <w:rPr>
          <w:rFonts w:ascii="Times New Roman" w:hAnsi="Times New Roman"/>
          <w:sz w:val="28"/>
          <w:szCs w:val="28"/>
        </w:rPr>
        <w:t>–</w:t>
      </w:r>
      <w:r w:rsidRPr="00DC2B3F">
        <w:rPr>
          <w:rFonts w:ascii="Times New Roman" w:hAnsi="Times New Roman"/>
          <w:sz w:val="28"/>
          <w:szCs w:val="28"/>
        </w:rPr>
        <w:t xml:space="preserve"> </w:t>
      </w:r>
      <w:r w:rsidR="0070107B">
        <w:rPr>
          <w:rFonts w:ascii="Times New Roman" w:hAnsi="Times New Roman"/>
          <w:sz w:val="28"/>
          <w:szCs w:val="28"/>
        </w:rPr>
        <w:t>17</w:t>
      </w:r>
      <w:r w:rsidR="006F44BB">
        <w:rPr>
          <w:rFonts w:ascii="Times New Roman" w:hAnsi="Times New Roman"/>
          <w:sz w:val="28"/>
          <w:szCs w:val="28"/>
        </w:rPr>
        <w:t xml:space="preserve"> обращений</w:t>
      </w:r>
      <w:r w:rsidRPr="00DC2B3F">
        <w:rPr>
          <w:rFonts w:ascii="Times New Roman" w:hAnsi="Times New Roman"/>
          <w:sz w:val="28"/>
          <w:szCs w:val="28"/>
        </w:rPr>
        <w:t>;</w:t>
      </w:r>
    </w:p>
    <w:p w:rsidR="00770A19" w:rsidRPr="001F7944" w:rsidRDefault="00770A19" w:rsidP="00770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944">
        <w:rPr>
          <w:rFonts w:ascii="Times New Roman" w:hAnsi="Times New Roman"/>
          <w:sz w:val="28"/>
          <w:szCs w:val="28"/>
        </w:rPr>
        <w:t xml:space="preserve">- непосредственно от заявителей </w:t>
      </w:r>
      <w:r w:rsidR="006F44BB">
        <w:rPr>
          <w:rFonts w:ascii="Times New Roman" w:hAnsi="Times New Roman"/>
          <w:sz w:val="28"/>
          <w:szCs w:val="28"/>
        </w:rPr>
        <w:t>–</w:t>
      </w:r>
      <w:r w:rsidRPr="001F7944">
        <w:rPr>
          <w:rFonts w:ascii="Times New Roman" w:hAnsi="Times New Roman"/>
          <w:sz w:val="28"/>
          <w:szCs w:val="28"/>
        </w:rPr>
        <w:t xml:space="preserve"> </w:t>
      </w:r>
      <w:r w:rsidR="0070107B">
        <w:rPr>
          <w:rFonts w:ascii="Times New Roman" w:hAnsi="Times New Roman"/>
          <w:sz w:val="28"/>
          <w:szCs w:val="28"/>
        </w:rPr>
        <w:t>84</w:t>
      </w:r>
      <w:r w:rsidR="006F44BB">
        <w:rPr>
          <w:rFonts w:ascii="Times New Roman" w:hAnsi="Times New Roman"/>
          <w:sz w:val="28"/>
          <w:szCs w:val="28"/>
        </w:rPr>
        <w:t xml:space="preserve"> обращений</w:t>
      </w:r>
      <w:r w:rsidRPr="001F7944">
        <w:rPr>
          <w:rFonts w:ascii="Times New Roman" w:hAnsi="Times New Roman"/>
          <w:sz w:val="28"/>
          <w:szCs w:val="28"/>
        </w:rPr>
        <w:t>.</w:t>
      </w:r>
    </w:p>
    <w:p w:rsidR="00770A19" w:rsidRPr="009D5CF0" w:rsidRDefault="00770A19" w:rsidP="00770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CF0">
        <w:rPr>
          <w:rFonts w:ascii="Times New Roman" w:hAnsi="Times New Roman"/>
          <w:sz w:val="28"/>
          <w:szCs w:val="28"/>
        </w:rPr>
        <w:lastRenderedPageBreak/>
        <w:t>Информационные ресурсы Главного управления позволяют обращаться заявителям любым удобным для них способом:</w:t>
      </w:r>
    </w:p>
    <w:p w:rsidR="00770A19" w:rsidRPr="00DA6F0F" w:rsidRDefault="00770A19" w:rsidP="00770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CF0">
        <w:rPr>
          <w:rFonts w:ascii="Times New Roman" w:hAnsi="Times New Roman"/>
          <w:sz w:val="28"/>
          <w:szCs w:val="28"/>
        </w:rPr>
        <w:t xml:space="preserve">- </w:t>
      </w:r>
      <w:r w:rsidR="00370153" w:rsidRPr="009D5CF0">
        <w:rPr>
          <w:rFonts w:ascii="Times New Roman" w:hAnsi="Times New Roman"/>
          <w:sz w:val="28"/>
          <w:szCs w:val="28"/>
        </w:rPr>
        <w:t>через «</w:t>
      </w:r>
      <w:r w:rsidRPr="009D5CF0">
        <w:rPr>
          <w:rFonts w:ascii="Times New Roman" w:hAnsi="Times New Roman"/>
          <w:sz w:val="28"/>
          <w:szCs w:val="28"/>
        </w:rPr>
        <w:t xml:space="preserve">Единый телефон доверия» - </w:t>
      </w:r>
      <w:r w:rsidR="0070107B">
        <w:rPr>
          <w:rFonts w:ascii="Times New Roman" w:hAnsi="Times New Roman"/>
          <w:sz w:val="28"/>
          <w:szCs w:val="28"/>
        </w:rPr>
        <w:t>2</w:t>
      </w:r>
      <w:r w:rsidRPr="009D5CF0">
        <w:rPr>
          <w:rFonts w:ascii="Times New Roman" w:hAnsi="Times New Roman"/>
          <w:sz w:val="28"/>
          <w:szCs w:val="28"/>
        </w:rPr>
        <w:t xml:space="preserve"> обращени</w:t>
      </w:r>
      <w:r w:rsidR="0070107B">
        <w:rPr>
          <w:rFonts w:ascii="Times New Roman" w:hAnsi="Times New Roman"/>
          <w:sz w:val="28"/>
          <w:szCs w:val="28"/>
        </w:rPr>
        <w:t>я</w:t>
      </w:r>
      <w:r w:rsidRPr="00DA6F0F">
        <w:rPr>
          <w:rFonts w:ascii="Times New Roman" w:hAnsi="Times New Roman"/>
          <w:sz w:val="28"/>
          <w:szCs w:val="28"/>
        </w:rPr>
        <w:t>;</w:t>
      </w:r>
    </w:p>
    <w:p w:rsidR="00770A19" w:rsidRPr="00A45AA4" w:rsidRDefault="00770A19" w:rsidP="00770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AA4">
        <w:rPr>
          <w:rFonts w:ascii="Times New Roman" w:hAnsi="Times New Roman"/>
          <w:sz w:val="28"/>
          <w:szCs w:val="28"/>
        </w:rPr>
        <w:t xml:space="preserve">- по электронной почте - </w:t>
      </w:r>
      <w:r w:rsidR="0070107B">
        <w:rPr>
          <w:rFonts w:ascii="Times New Roman" w:hAnsi="Times New Roman"/>
          <w:sz w:val="28"/>
          <w:szCs w:val="28"/>
        </w:rPr>
        <w:t>46</w:t>
      </w:r>
      <w:r w:rsidR="00F03B3E">
        <w:rPr>
          <w:rFonts w:ascii="Times New Roman" w:hAnsi="Times New Roman"/>
          <w:sz w:val="28"/>
          <w:szCs w:val="28"/>
        </w:rPr>
        <w:t xml:space="preserve"> обращени</w:t>
      </w:r>
      <w:r w:rsidR="007F69BC">
        <w:rPr>
          <w:rFonts w:ascii="Times New Roman" w:hAnsi="Times New Roman"/>
          <w:sz w:val="28"/>
          <w:szCs w:val="28"/>
        </w:rPr>
        <w:t>й</w:t>
      </w:r>
      <w:r w:rsidRPr="00A45AA4">
        <w:rPr>
          <w:rFonts w:ascii="Times New Roman" w:hAnsi="Times New Roman"/>
          <w:sz w:val="28"/>
          <w:szCs w:val="28"/>
        </w:rPr>
        <w:t>;</w:t>
      </w:r>
    </w:p>
    <w:p w:rsidR="00907C50" w:rsidRPr="0021653A" w:rsidRDefault="00770A19" w:rsidP="0037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AA4">
        <w:rPr>
          <w:rFonts w:ascii="Times New Roman" w:hAnsi="Times New Roman"/>
          <w:sz w:val="28"/>
          <w:szCs w:val="28"/>
        </w:rPr>
        <w:t xml:space="preserve">- почтовыми отправлениями </w:t>
      </w:r>
      <w:r w:rsidR="002B5FE6">
        <w:rPr>
          <w:rFonts w:ascii="Times New Roman" w:hAnsi="Times New Roman"/>
          <w:sz w:val="28"/>
          <w:szCs w:val="28"/>
        </w:rPr>
        <w:t>-</w:t>
      </w:r>
      <w:r w:rsidRPr="00A45AA4">
        <w:rPr>
          <w:rFonts w:ascii="Times New Roman" w:hAnsi="Times New Roman"/>
          <w:sz w:val="28"/>
          <w:szCs w:val="28"/>
        </w:rPr>
        <w:t xml:space="preserve"> </w:t>
      </w:r>
      <w:r w:rsidR="0070107B">
        <w:rPr>
          <w:rFonts w:ascii="Times New Roman" w:hAnsi="Times New Roman"/>
          <w:sz w:val="28"/>
          <w:szCs w:val="28"/>
        </w:rPr>
        <w:t>53</w:t>
      </w:r>
      <w:r w:rsidRPr="00A45AA4">
        <w:rPr>
          <w:rFonts w:ascii="Times New Roman" w:hAnsi="Times New Roman"/>
          <w:sz w:val="28"/>
          <w:szCs w:val="28"/>
        </w:rPr>
        <w:t xml:space="preserve"> обращени</w:t>
      </w:r>
      <w:r w:rsidR="00DD44FD">
        <w:rPr>
          <w:rFonts w:ascii="Times New Roman" w:hAnsi="Times New Roman"/>
          <w:sz w:val="28"/>
          <w:szCs w:val="28"/>
        </w:rPr>
        <w:t>й</w:t>
      </w:r>
      <w:r w:rsidR="00370153">
        <w:rPr>
          <w:rFonts w:ascii="Times New Roman" w:hAnsi="Times New Roman"/>
          <w:sz w:val="28"/>
          <w:szCs w:val="28"/>
        </w:rPr>
        <w:t>.</w:t>
      </w:r>
    </w:p>
    <w:p w:rsidR="00770A19" w:rsidRPr="00250489" w:rsidRDefault="00770A19" w:rsidP="00770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3A">
        <w:rPr>
          <w:rFonts w:ascii="Times New Roman" w:hAnsi="Times New Roman"/>
          <w:sz w:val="28"/>
          <w:szCs w:val="28"/>
        </w:rPr>
        <w:t xml:space="preserve">Из общего количества поступивших в Главное управление обращений </w:t>
      </w:r>
      <w:r w:rsidR="0070107B">
        <w:rPr>
          <w:rFonts w:ascii="Times New Roman" w:hAnsi="Times New Roman"/>
          <w:sz w:val="28"/>
          <w:szCs w:val="28"/>
        </w:rPr>
        <w:t>12</w:t>
      </w:r>
      <w:r w:rsidR="00370153">
        <w:rPr>
          <w:rFonts w:ascii="Times New Roman" w:hAnsi="Times New Roman"/>
          <w:sz w:val="28"/>
          <w:szCs w:val="28"/>
        </w:rPr>
        <w:t xml:space="preserve"> </w:t>
      </w:r>
      <w:r w:rsidR="00370153" w:rsidRPr="00EB6C5E">
        <w:rPr>
          <w:rFonts w:ascii="Times New Roman" w:hAnsi="Times New Roman"/>
          <w:sz w:val="28"/>
          <w:szCs w:val="28"/>
        </w:rPr>
        <w:t>касались</w:t>
      </w:r>
      <w:r w:rsidRPr="00250489">
        <w:rPr>
          <w:rFonts w:ascii="Times New Roman" w:hAnsi="Times New Roman"/>
          <w:sz w:val="28"/>
          <w:szCs w:val="28"/>
        </w:rPr>
        <w:t xml:space="preserve"> проблем, решение которых находится в компетенции других федеральных министерств и ведомств, органов исполнительной власти субъектов Российской Федерации и обращения были </w:t>
      </w:r>
      <w:r w:rsidR="00B92F9E">
        <w:rPr>
          <w:rFonts w:ascii="Times New Roman" w:hAnsi="Times New Roman"/>
          <w:sz w:val="28"/>
          <w:szCs w:val="28"/>
        </w:rPr>
        <w:t xml:space="preserve">своевременно </w:t>
      </w:r>
      <w:r w:rsidRPr="00250489">
        <w:rPr>
          <w:rFonts w:ascii="Times New Roman" w:hAnsi="Times New Roman"/>
          <w:sz w:val="28"/>
          <w:szCs w:val="28"/>
        </w:rPr>
        <w:t>перенаправлены Главным управлением по принадлежности с уведомлением заявителей.</w:t>
      </w:r>
    </w:p>
    <w:p w:rsidR="001B4110" w:rsidRDefault="00944A16" w:rsidP="00944A1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44A1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Главном управлении МЧС </w:t>
      </w:r>
      <w:r w:rsidR="003701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России по Республике Адыгея </w:t>
      </w:r>
      <w:r w:rsidRPr="00944A16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организована работа по приему граждан руководством Главного управления.</w:t>
      </w:r>
      <w:r w:rsidR="00B92F9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944A16">
        <w:rPr>
          <w:rFonts w:ascii="Times New Roman" w:eastAsia="Times New Roman" w:hAnsi="Times New Roman" w:cs="Times New Roman"/>
          <w:snapToGrid w:val="0"/>
          <w:sz w:val="28"/>
          <w:szCs w:val="28"/>
        </w:rPr>
        <w:t>График приема и контактные телефоны для записи на прием размещен</w:t>
      </w:r>
      <w:r w:rsidR="00802496">
        <w:rPr>
          <w:rFonts w:ascii="Times New Roman" w:eastAsia="Times New Roman" w:hAnsi="Times New Roman" w:cs="Times New Roman"/>
          <w:snapToGrid w:val="0"/>
          <w:sz w:val="28"/>
          <w:szCs w:val="28"/>
        </w:rPr>
        <w:t>ы</w:t>
      </w:r>
      <w:r w:rsidRPr="00944A1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 официальном сайте Главного управления, а также на инфор</w:t>
      </w:r>
      <w:r w:rsidR="001B4110">
        <w:rPr>
          <w:rFonts w:ascii="Times New Roman" w:eastAsia="Times New Roman" w:hAnsi="Times New Roman" w:cs="Times New Roman"/>
          <w:snapToGrid w:val="0"/>
          <w:sz w:val="28"/>
          <w:szCs w:val="28"/>
        </w:rPr>
        <w:t>мационном стенде в фойе здания.</w:t>
      </w:r>
    </w:p>
    <w:p w:rsidR="001B4110" w:rsidRDefault="001B4110" w:rsidP="001B411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16.06.2022 на заседании Общественного совета при Главном управлении МЧС России по Республике Адыгея был рассмотрен вопрос: «Анализ работы с обращениями граждан в Главном управлении МЧС России по Республике Адыгея за 2021 год».</w:t>
      </w:r>
    </w:p>
    <w:p w:rsidR="00191674" w:rsidRPr="00944A16" w:rsidRDefault="001B4110" w:rsidP="00944A1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</w:t>
      </w:r>
    </w:p>
    <w:p w:rsidR="00C97209" w:rsidRPr="00FB6097" w:rsidRDefault="00C97209"/>
    <w:sectPr w:rsidR="00C97209" w:rsidRPr="00FB6097" w:rsidSect="00211A0F">
      <w:head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0D9" w:rsidRDefault="004540D9" w:rsidP="00F510BE">
      <w:pPr>
        <w:spacing w:after="0" w:line="240" w:lineRule="auto"/>
      </w:pPr>
      <w:r>
        <w:separator/>
      </w:r>
    </w:p>
  </w:endnote>
  <w:endnote w:type="continuationSeparator" w:id="0">
    <w:p w:rsidR="004540D9" w:rsidRDefault="004540D9" w:rsidP="00F5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0D9" w:rsidRDefault="004540D9" w:rsidP="00F510BE">
      <w:pPr>
        <w:spacing w:after="0" w:line="240" w:lineRule="auto"/>
      </w:pPr>
      <w:r>
        <w:separator/>
      </w:r>
    </w:p>
  </w:footnote>
  <w:footnote w:type="continuationSeparator" w:id="0">
    <w:p w:rsidR="004540D9" w:rsidRDefault="004540D9" w:rsidP="00F5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4E" w:rsidRDefault="00067B4E">
    <w:pPr>
      <w:pStyle w:val="a4"/>
      <w:jc w:val="center"/>
    </w:pPr>
  </w:p>
  <w:p w:rsidR="00067B4E" w:rsidRDefault="00067B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D3937"/>
    <w:multiLevelType w:val="hybridMultilevel"/>
    <w:tmpl w:val="BE1CDBF8"/>
    <w:lvl w:ilvl="0" w:tplc="3EC463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99"/>
    <w:rsid w:val="0000138E"/>
    <w:rsid w:val="00002D62"/>
    <w:rsid w:val="000142E0"/>
    <w:rsid w:val="00015471"/>
    <w:rsid w:val="0001591C"/>
    <w:rsid w:val="0003179E"/>
    <w:rsid w:val="00035BEE"/>
    <w:rsid w:val="00067B4E"/>
    <w:rsid w:val="00071151"/>
    <w:rsid w:val="00074BC4"/>
    <w:rsid w:val="00081966"/>
    <w:rsid w:val="00087CAE"/>
    <w:rsid w:val="000B3C7B"/>
    <w:rsid w:val="000C1817"/>
    <w:rsid w:val="000D653B"/>
    <w:rsid w:val="000F6AD4"/>
    <w:rsid w:val="0012007C"/>
    <w:rsid w:val="00121EC8"/>
    <w:rsid w:val="00126106"/>
    <w:rsid w:val="00133029"/>
    <w:rsid w:val="00134050"/>
    <w:rsid w:val="001344E2"/>
    <w:rsid w:val="00155D31"/>
    <w:rsid w:val="00170812"/>
    <w:rsid w:val="00170B1E"/>
    <w:rsid w:val="00172B52"/>
    <w:rsid w:val="00175DD8"/>
    <w:rsid w:val="00184A41"/>
    <w:rsid w:val="00191674"/>
    <w:rsid w:val="001A7508"/>
    <w:rsid w:val="001B1C97"/>
    <w:rsid w:val="001B4110"/>
    <w:rsid w:val="001C4063"/>
    <w:rsid w:val="001F275B"/>
    <w:rsid w:val="001F4FF0"/>
    <w:rsid w:val="001F7944"/>
    <w:rsid w:val="00211A0F"/>
    <w:rsid w:val="0021301D"/>
    <w:rsid w:val="0021653A"/>
    <w:rsid w:val="00253280"/>
    <w:rsid w:val="002569B7"/>
    <w:rsid w:val="00270C0B"/>
    <w:rsid w:val="00273EB2"/>
    <w:rsid w:val="00280270"/>
    <w:rsid w:val="00283FC5"/>
    <w:rsid w:val="002934B5"/>
    <w:rsid w:val="002B3F77"/>
    <w:rsid w:val="002B5FE6"/>
    <w:rsid w:val="002B6DDB"/>
    <w:rsid w:val="002B7716"/>
    <w:rsid w:val="002E3045"/>
    <w:rsid w:val="002E7CF0"/>
    <w:rsid w:val="00306141"/>
    <w:rsid w:val="00321257"/>
    <w:rsid w:val="00331F43"/>
    <w:rsid w:val="0033414E"/>
    <w:rsid w:val="00336A6B"/>
    <w:rsid w:val="003429E5"/>
    <w:rsid w:val="0034440B"/>
    <w:rsid w:val="00345FFD"/>
    <w:rsid w:val="00352D55"/>
    <w:rsid w:val="00355E98"/>
    <w:rsid w:val="0035782D"/>
    <w:rsid w:val="00363E59"/>
    <w:rsid w:val="0036737A"/>
    <w:rsid w:val="00370153"/>
    <w:rsid w:val="003A12D6"/>
    <w:rsid w:val="003B7B98"/>
    <w:rsid w:val="003E4553"/>
    <w:rsid w:val="00403D02"/>
    <w:rsid w:val="0042190F"/>
    <w:rsid w:val="0042492C"/>
    <w:rsid w:val="00430F9C"/>
    <w:rsid w:val="004540D9"/>
    <w:rsid w:val="004706FF"/>
    <w:rsid w:val="004731F6"/>
    <w:rsid w:val="00476699"/>
    <w:rsid w:val="004827D4"/>
    <w:rsid w:val="004856FB"/>
    <w:rsid w:val="004C6407"/>
    <w:rsid w:val="004D554A"/>
    <w:rsid w:val="004E0CDC"/>
    <w:rsid w:val="004F44C0"/>
    <w:rsid w:val="004F619C"/>
    <w:rsid w:val="0050375A"/>
    <w:rsid w:val="005061DD"/>
    <w:rsid w:val="00523AD8"/>
    <w:rsid w:val="00526935"/>
    <w:rsid w:val="00544CE7"/>
    <w:rsid w:val="00547834"/>
    <w:rsid w:val="00554CE7"/>
    <w:rsid w:val="00573BF2"/>
    <w:rsid w:val="00576A56"/>
    <w:rsid w:val="005843DC"/>
    <w:rsid w:val="00597B18"/>
    <w:rsid w:val="005C1198"/>
    <w:rsid w:val="005C286D"/>
    <w:rsid w:val="005D0ABB"/>
    <w:rsid w:val="005E42A3"/>
    <w:rsid w:val="005E7A09"/>
    <w:rsid w:val="005F4449"/>
    <w:rsid w:val="00616E20"/>
    <w:rsid w:val="006265C1"/>
    <w:rsid w:val="00640708"/>
    <w:rsid w:val="00641774"/>
    <w:rsid w:val="0064398E"/>
    <w:rsid w:val="00670AFD"/>
    <w:rsid w:val="00685F07"/>
    <w:rsid w:val="00686D90"/>
    <w:rsid w:val="00697415"/>
    <w:rsid w:val="006A6805"/>
    <w:rsid w:val="006A7BB3"/>
    <w:rsid w:val="006B09ED"/>
    <w:rsid w:val="006C7466"/>
    <w:rsid w:val="006D1705"/>
    <w:rsid w:val="006F06AD"/>
    <w:rsid w:val="006F44BB"/>
    <w:rsid w:val="006F7B78"/>
    <w:rsid w:val="0070107B"/>
    <w:rsid w:val="0070676A"/>
    <w:rsid w:val="00706F3C"/>
    <w:rsid w:val="0070715C"/>
    <w:rsid w:val="0073311D"/>
    <w:rsid w:val="00733B03"/>
    <w:rsid w:val="00770A19"/>
    <w:rsid w:val="00770E15"/>
    <w:rsid w:val="007A53DC"/>
    <w:rsid w:val="007A74A4"/>
    <w:rsid w:val="007D7BF6"/>
    <w:rsid w:val="007E3DD4"/>
    <w:rsid w:val="007F2AAD"/>
    <w:rsid w:val="007F67D8"/>
    <w:rsid w:val="007F69BC"/>
    <w:rsid w:val="00801470"/>
    <w:rsid w:val="00802496"/>
    <w:rsid w:val="00825466"/>
    <w:rsid w:val="008522B7"/>
    <w:rsid w:val="00881A62"/>
    <w:rsid w:val="00882347"/>
    <w:rsid w:val="00893D04"/>
    <w:rsid w:val="00895774"/>
    <w:rsid w:val="008B5D21"/>
    <w:rsid w:val="008C5FD7"/>
    <w:rsid w:val="00900E59"/>
    <w:rsid w:val="009075E3"/>
    <w:rsid w:val="00907C50"/>
    <w:rsid w:val="00942C81"/>
    <w:rsid w:val="009447D4"/>
    <w:rsid w:val="00944A16"/>
    <w:rsid w:val="00946AD2"/>
    <w:rsid w:val="00954EFB"/>
    <w:rsid w:val="00961385"/>
    <w:rsid w:val="0096669B"/>
    <w:rsid w:val="00967AC8"/>
    <w:rsid w:val="009905BE"/>
    <w:rsid w:val="00993614"/>
    <w:rsid w:val="009C7162"/>
    <w:rsid w:val="009D5CF0"/>
    <w:rsid w:val="00A301EC"/>
    <w:rsid w:val="00A529BB"/>
    <w:rsid w:val="00A7375C"/>
    <w:rsid w:val="00A75FCC"/>
    <w:rsid w:val="00A86396"/>
    <w:rsid w:val="00A87211"/>
    <w:rsid w:val="00A97FF8"/>
    <w:rsid w:val="00AA38E0"/>
    <w:rsid w:val="00AB235B"/>
    <w:rsid w:val="00AC3D23"/>
    <w:rsid w:val="00B248A4"/>
    <w:rsid w:val="00B42CA7"/>
    <w:rsid w:val="00B54BE6"/>
    <w:rsid w:val="00B57049"/>
    <w:rsid w:val="00B71629"/>
    <w:rsid w:val="00B82533"/>
    <w:rsid w:val="00B82865"/>
    <w:rsid w:val="00B831B6"/>
    <w:rsid w:val="00B85C6D"/>
    <w:rsid w:val="00B92F9E"/>
    <w:rsid w:val="00B94A36"/>
    <w:rsid w:val="00BA5B40"/>
    <w:rsid w:val="00BB5C00"/>
    <w:rsid w:val="00BD35C8"/>
    <w:rsid w:val="00C06AC2"/>
    <w:rsid w:val="00C513F0"/>
    <w:rsid w:val="00C700F7"/>
    <w:rsid w:val="00C82EF4"/>
    <w:rsid w:val="00C95EB5"/>
    <w:rsid w:val="00C97209"/>
    <w:rsid w:val="00CA50F7"/>
    <w:rsid w:val="00CF1DD6"/>
    <w:rsid w:val="00D05871"/>
    <w:rsid w:val="00D22F3F"/>
    <w:rsid w:val="00D26A2E"/>
    <w:rsid w:val="00D440A1"/>
    <w:rsid w:val="00D50293"/>
    <w:rsid w:val="00D51085"/>
    <w:rsid w:val="00D61078"/>
    <w:rsid w:val="00DC1A84"/>
    <w:rsid w:val="00DD2B71"/>
    <w:rsid w:val="00DD44FD"/>
    <w:rsid w:val="00DE11A4"/>
    <w:rsid w:val="00DE619D"/>
    <w:rsid w:val="00DF3A65"/>
    <w:rsid w:val="00E11A2B"/>
    <w:rsid w:val="00E319CF"/>
    <w:rsid w:val="00E32299"/>
    <w:rsid w:val="00E52ADB"/>
    <w:rsid w:val="00E769A7"/>
    <w:rsid w:val="00EA4C61"/>
    <w:rsid w:val="00EB6C5E"/>
    <w:rsid w:val="00EB71D1"/>
    <w:rsid w:val="00EE55FA"/>
    <w:rsid w:val="00EF279E"/>
    <w:rsid w:val="00EF5C44"/>
    <w:rsid w:val="00F03B3E"/>
    <w:rsid w:val="00F040F5"/>
    <w:rsid w:val="00F13250"/>
    <w:rsid w:val="00F14436"/>
    <w:rsid w:val="00F26F2D"/>
    <w:rsid w:val="00F458F5"/>
    <w:rsid w:val="00F47715"/>
    <w:rsid w:val="00F510BE"/>
    <w:rsid w:val="00F728BC"/>
    <w:rsid w:val="00F76A24"/>
    <w:rsid w:val="00F83AA4"/>
    <w:rsid w:val="00FA21DD"/>
    <w:rsid w:val="00FB40B9"/>
    <w:rsid w:val="00FB5448"/>
    <w:rsid w:val="00FB6097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3B086-6584-4BE1-91A1-F29715A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5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0BE"/>
  </w:style>
  <w:style w:type="paragraph" w:styleId="a6">
    <w:name w:val="footer"/>
    <w:basedOn w:val="a"/>
    <w:link w:val="a7"/>
    <w:uiPriority w:val="99"/>
    <w:unhideWhenUsed/>
    <w:rsid w:val="00F5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0BE"/>
  </w:style>
  <w:style w:type="character" w:styleId="a8">
    <w:name w:val="Hyperlink"/>
    <w:basedOn w:val="a0"/>
    <w:uiPriority w:val="99"/>
    <w:unhideWhenUsed/>
    <w:rsid w:val="0001591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87CA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7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7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8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4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9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FBCB-1757-495B-A36A-43054269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user12</cp:lastModifiedBy>
  <cp:revision>15</cp:revision>
  <cp:lastPrinted>2022-04-08T10:41:00Z</cp:lastPrinted>
  <dcterms:created xsi:type="dcterms:W3CDTF">2022-04-08T09:09:00Z</dcterms:created>
  <dcterms:modified xsi:type="dcterms:W3CDTF">2022-07-25T09:37:00Z</dcterms:modified>
</cp:coreProperties>
</file>